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948235" w14:textId="361BCAA0" w:rsidR="00CD2A26" w:rsidRPr="0070616F" w:rsidRDefault="003E41CE" w:rsidP="00CC65CF">
      <w:pPr>
        <w:pStyle w:val="Heading1"/>
        <w:rPr>
          <w:lang w:val="cy-GB"/>
        </w:rPr>
      </w:pPr>
      <w:r w:rsidRPr="0070616F">
        <w:rPr>
          <w:lang w:val="cy-GB"/>
        </w:rPr>
        <w:drawing>
          <wp:anchor distT="0" distB="0" distL="114300" distR="114300" simplePos="0" relativeHeight="251658240" behindDoc="1" locked="0" layoutInCell="1" allowOverlap="1" wp14:anchorId="70240DE5" wp14:editId="769A2342">
            <wp:simplePos x="0" y="0"/>
            <wp:positionH relativeFrom="margin">
              <wp:posOffset>-339090</wp:posOffset>
            </wp:positionH>
            <wp:positionV relativeFrom="margin">
              <wp:posOffset>-1029970</wp:posOffset>
            </wp:positionV>
            <wp:extent cx="1731645" cy="1573530"/>
            <wp:effectExtent l="0" t="0" r="0" b="0"/>
            <wp:wrapSquare wrapText="bothSides"/>
            <wp:docPr id="9891136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113642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82603" w14:textId="0E360DE1" w:rsidR="00685DD7" w:rsidRPr="0070616F" w:rsidRDefault="007C7304" w:rsidP="00CC65CF">
      <w:pPr>
        <w:pStyle w:val="Heading1"/>
        <w:rPr>
          <w:lang w:val="cy-GB"/>
        </w:rPr>
      </w:pPr>
      <w:r w:rsidRPr="0070616F">
        <w:rPr>
          <w:lang w:val="cy-GB"/>
        </w:rPr>
        <w:t>Croeso i’r CPLlL</w:t>
      </w:r>
    </w:p>
    <w:p w14:paraId="67B65674" w14:textId="700AED89" w:rsidR="00035CD6" w:rsidRPr="0070616F" w:rsidRDefault="00035CD6" w:rsidP="004F5ADE">
      <w:pPr>
        <w:spacing w:after="7440"/>
        <w:rPr>
          <w:lang w:val="cy-GB"/>
        </w:rPr>
      </w:pPr>
      <w:r w:rsidRPr="0070616F">
        <w:rPr>
          <w:noProof/>
          <w:lang w:val="cy-GB"/>
        </w:rPr>
        <w:drawing>
          <wp:anchor distT="0" distB="0" distL="114300" distR="114300" simplePos="0" relativeHeight="251660288" behindDoc="0" locked="0" layoutInCell="1" allowOverlap="1" wp14:anchorId="7BCB7F65" wp14:editId="3CF259B8">
            <wp:simplePos x="0" y="0"/>
            <wp:positionH relativeFrom="column">
              <wp:posOffset>621030</wp:posOffset>
            </wp:positionH>
            <wp:positionV relativeFrom="paragraph">
              <wp:posOffset>97790</wp:posOffset>
            </wp:positionV>
            <wp:extent cx="4342226" cy="4697730"/>
            <wp:effectExtent l="0" t="0" r="1270" b="1270"/>
            <wp:wrapNone/>
            <wp:docPr id="923693076" name="Picture 3" descr="Illustration of a woman holding up a sta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693076" name="Picture 3" descr="Illustration of a woman holding up a star&#10;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2226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EF7C6" w14:textId="77777777" w:rsidR="004F5ADE" w:rsidRPr="0070616F" w:rsidRDefault="004F5ADE" w:rsidP="004F5ADE">
      <w:pPr>
        <w:rPr>
          <w:lang w:val="cy-GB"/>
        </w:rPr>
      </w:pPr>
    </w:p>
    <w:p w14:paraId="0E378102" w14:textId="195E44D5" w:rsidR="007C7304" w:rsidRPr="0070616F" w:rsidRDefault="00B84005" w:rsidP="004F5ADE">
      <w:pPr>
        <w:pStyle w:val="Level1bodytext"/>
        <w:spacing w:after="200"/>
        <w:rPr>
          <w:lang w:val="cy-GB"/>
        </w:rPr>
      </w:pPr>
      <w:r w:rsidRPr="0070616F">
        <w:rPr>
          <w:lang w:val="cy-GB"/>
        </w:rPr>
        <w:t>Yn e</w:t>
      </w:r>
      <w:r w:rsidR="007C7304" w:rsidRPr="0070616F">
        <w:rPr>
          <w:lang w:val="cy-GB"/>
        </w:rPr>
        <w:t>ich helpu i adeiladu yfory gwell</w:t>
      </w:r>
    </w:p>
    <w:p w14:paraId="4B575D6F" w14:textId="27A6D8D3" w:rsidR="007C7304" w:rsidRPr="0070616F" w:rsidRDefault="007C7304" w:rsidP="004F5ADE">
      <w:pPr>
        <w:pStyle w:val="Level1bodytext"/>
        <w:spacing w:after="200"/>
        <w:rPr>
          <w:lang w:val="cy-GB"/>
        </w:rPr>
      </w:pPr>
      <w:r w:rsidRPr="0070616F">
        <w:rPr>
          <w:lang w:val="cy-GB"/>
        </w:rPr>
        <w:t>Buddion diogel a gwerthfawr</w:t>
      </w:r>
    </w:p>
    <w:p w14:paraId="0B75049D" w14:textId="4F2D3121" w:rsidR="007C7304" w:rsidRPr="0070616F" w:rsidRDefault="007C7304" w:rsidP="004F5ADE">
      <w:pPr>
        <w:pStyle w:val="Level1bodytext"/>
        <w:spacing w:after="200"/>
        <w:rPr>
          <w:lang w:val="cy-GB"/>
        </w:rPr>
      </w:pPr>
      <w:r w:rsidRPr="0070616F">
        <w:rPr>
          <w:lang w:val="cy-GB"/>
        </w:rPr>
        <w:t>Wedi’i ddarparu gan eich cyflogwr</w:t>
      </w:r>
    </w:p>
    <w:p w14:paraId="14BD7992" w14:textId="3592F34C" w:rsidR="00D11776" w:rsidRPr="0070616F" w:rsidRDefault="00D11776" w:rsidP="000016F2">
      <w:pPr>
        <w:rPr>
          <w:sz w:val="32"/>
          <w:szCs w:val="32"/>
          <w:lang w:val="cy-GB"/>
        </w:rPr>
      </w:pPr>
      <w:r w:rsidRPr="0070616F">
        <w:rPr>
          <w:lang w:val="cy-GB"/>
        </w:rPr>
        <w:br w:type="page"/>
      </w:r>
    </w:p>
    <w:p w14:paraId="72EEDE16" w14:textId="0390A2D1" w:rsidR="00D11776" w:rsidRPr="0070616F" w:rsidRDefault="007C7304" w:rsidP="00CC65CF">
      <w:pPr>
        <w:pStyle w:val="Heading2"/>
        <w:rPr>
          <w:lang w:val="cy-GB"/>
        </w:rPr>
      </w:pPr>
      <w:r w:rsidRPr="0070616F">
        <w:rPr>
          <w:lang w:val="cy-GB"/>
        </w:rPr>
        <w:lastRenderedPageBreak/>
        <w:t>Mae eich yfory yn cychwyn heddiw</w:t>
      </w:r>
    </w:p>
    <w:p w14:paraId="145B5E1B" w14:textId="5911DF7B" w:rsidR="00D11776" w:rsidRPr="0070616F" w:rsidRDefault="00442CBC" w:rsidP="00402B71">
      <w:pPr>
        <w:pStyle w:val="Level1bodytext"/>
        <w:rPr>
          <w:lang w:val="cy-GB"/>
        </w:rPr>
      </w:pPr>
      <w:r w:rsidRPr="0070616F">
        <w:rPr>
          <w:rFonts w:ascii="Arial" w:hAnsi="Arial" w:cs="Arial"/>
          <w:szCs w:val="24"/>
          <w:lang w:val="cy-GB"/>
        </w:rPr>
        <w:t>Fel aelod o Gynllun Pensiwn Llywodraeth Leol (CPLlL), mae gennych fynediad at un o’r cynlluniau pensiwn gorau sydd ar gael. Mae’n ffordd wych o gynilo ar gyfer eich dyfodol.</w:t>
      </w:r>
    </w:p>
    <w:p w14:paraId="3932BAEB" w14:textId="77777777" w:rsidR="001B41A8" w:rsidRPr="0070616F" w:rsidRDefault="001B41A8" w:rsidP="001E507D">
      <w:pPr>
        <w:pStyle w:val="Level1bodytext"/>
        <w:rPr>
          <w:lang w:val="cy-GB"/>
        </w:rPr>
      </w:pPr>
    </w:p>
    <w:p w14:paraId="185DEF2E" w14:textId="7360D959" w:rsidR="007C7304" w:rsidRPr="0070616F" w:rsidRDefault="007C7304" w:rsidP="000016F2">
      <w:pPr>
        <w:rPr>
          <w:sz w:val="32"/>
          <w:szCs w:val="24"/>
          <w:lang w:val="cy-GB"/>
        </w:rPr>
      </w:pPr>
      <w:r w:rsidRPr="0070616F">
        <w:rPr>
          <w:sz w:val="32"/>
          <w:szCs w:val="24"/>
          <w:lang w:val="cy-GB"/>
        </w:rPr>
        <w:t xml:space="preserve">A’r rhan orau? Mae eich cyflogwr yn cyfrannu hefyd. Ond os byddwch yn dewis </w:t>
      </w:r>
      <w:r w:rsidR="000B61D0">
        <w:rPr>
          <w:sz w:val="32"/>
          <w:szCs w:val="24"/>
          <w:lang w:val="cy-GB"/>
        </w:rPr>
        <w:t>optio allan o’r</w:t>
      </w:r>
      <w:r w:rsidRPr="0070616F">
        <w:rPr>
          <w:sz w:val="32"/>
          <w:szCs w:val="24"/>
          <w:lang w:val="cy-GB"/>
        </w:rPr>
        <w:t xml:space="preserve"> cynllun, byddwch yn colli’r arian ychwanegol hwn tuag at eich ymddeoliad. </w:t>
      </w:r>
    </w:p>
    <w:p w14:paraId="28E7003A" w14:textId="77777777" w:rsidR="007C7304" w:rsidRPr="0070616F" w:rsidRDefault="007C7304" w:rsidP="000016F2">
      <w:pPr>
        <w:rPr>
          <w:lang w:val="cy-GB"/>
        </w:rPr>
      </w:pPr>
    </w:p>
    <w:p w14:paraId="4BF7E8A9" w14:textId="77777777" w:rsidR="007C7304" w:rsidRPr="0070616F" w:rsidRDefault="007C7304" w:rsidP="000016F2">
      <w:pPr>
        <w:rPr>
          <w:lang w:val="cy-GB"/>
        </w:rPr>
      </w:pPr>
    </w:p>
    <w:p w14:paraId="01BAAFE4" w14:textId="410084EA" w:rsidR="00D11776" w:rsidRPr="0070616F" w:rsidRDefault="00616774" w:rsidP="000016F2">
      <w:pPr>
        <w:rPr>
          <w:lang w:val="cy-GB"/>
        </w:rPr>
      </w:pPr>
      <w:r w:rsidRPr="0070616F">
        <w:rPr>
          <w:noProof/>
          <w:lang w:val="cy-GB"/>
        </w:rPr>
        <w:drawing>
          <wp:inline distT="0" distB="0" distL="0" distR="0" wp14:anchorId="3DCE0C22" wp14:editId="42F7CBAD">
            <wp:extent cx="5937250" cy="3895725"/>
            <wp:effectExtent l="0" t="0" r="6350" b="3175"/>
            <wp:docPr id="1629450085" name="Picture 6" descr="Illustration of a group of people holding up star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50085" name="Picture 6" descr="Illustration of a group of people holding up stars&#10;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6603" w14:textId="77777777" w:rsidR="00D11776" w:rsidRPr="0070616F" w:rsidRDefault="00D11776" w:rsidP="000016F2">
      <w:pPr>
        <w:rPr>
          <w:lang w:val="cy-GB"/>
        </w:rPr>
      </w:pPr>
      <w:r w:rsidRPr="0070616F">
        <w:rPr>
          <w:lang w:val="cy-GB"/>
        </w:rPr>
        <w:br w:type="page"/>
      </w:r>
    </w:p>
    <w:p w14:paraId="1BB1DC31" w14:textId="2F14D691" w:rsidR="00A85C13" w:rsidRPr="0070616F" w:rsidRDefault="00773E4B" w:rsidP="00616774">
      <w:pPr>
        <w:spacing w:after="1000"/>
        <w:jc w:val="center"/>
        <w:rPr>
          <w:lang w:val="cy-GB"/>
        </w:rPr>
      </w:pPr>
      <w:r w:rsidRPr="0070616F">
        <w:rPr>
          <w:noProof/>
          <w:lang w:val="cy-GB"/>
        </w:rPr>
        <w:lastRenderedPageBreak/>
        <w:drawing>
          <wp:inline distT="0" distB="0" distL="0" distR="0" wp14:anchorId="4D7851C4" wp14:editId="4A286F2C">
            <wp:extent cx="3557270" cy="2972297"/>
            <wp:effectExtent l="0" t="0" r="0" b="0"/>
            <wp:docPr id="1006819220" name="Picture 8" descr="Illustration of a person using a laptop comput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19220" name="Picture 8" descr="Illustration of a person using a laptop computer&#10;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475" cy="29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A6457" w14:textId="550CD265" w:rsidR="00D11776" w:rsidRPr="0070616F" w:rsidRDefault="007C5BC9" w:rsidP="00CC65CF">
      <w:pPr>
        <w:pStyle w:val="Heading2"/>
        <w:rPr>
          <w:lang w:val="cy-GB"/>
        </w:rPr>
      </w:pPr>
      <w:r w:rsidRPr="0070616F">
        <w:rPr>
          <w:lang w:val="cy-GB"/>
        </w:rPr>
        <w:t>Beth gewch chi?</w:t>
      </w:r>
    </w:p>
    <w:p w14:paraId="0CC0A758" w14:textId="7EE4EFDC" w:rsidR="00D11776" w:rsidRPr="0070616F" w:rsidRDefault="00B43C0C" w:rsidP="007D75C9">
      <w:pPr>
        <w:pStyle w:val="TickBullettext"/>
        <w:jc w:val="both"/>
        <w:rPr>
          <w:lang w:val="cy-GB"/>
        </w:rPr>
      </w:pPr>
      <w:r w:rsidRPr="0070616F">
        <w:rPr>
          <w:lang w:val="cy-GB"/>
        </w:rPr>
        <w:drawing>
          <wp:inline distT="0" distB="0" distL="0" distR="0" wp14:anchorId="1948FDD2" wp14:editId="203E2627">
            <wp:extent cx="170152" cy="170152"/>
            <wp:effectExtent l="0" t="0" r="0" b="0"/>
            <wp:docPr id="1622307932" name="Graphic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63687" name="Graphic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0" cy="2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16F">
        <w:rPr>
          <w:lang w:val="cy-GB"/>
        </w:rPr>
        <w:tab/>
      </w:r>
      <w:r w:rsidR="00442CBC" w:rsidRPr="0070616F">
        <w:rPr>
          <w:rFonts w:ascii="Arial" w:hAnsi="Arial" w:cs="Arial"/>
          <w:szCs w:val="24"/>
          <w:lang w:val="cy-GB"/>
        </w:rPr>
        <w:t xml:space="preserve">Pensiwn gwarantedig: Mae’r CPLlL yn gynllun </w:t>
      </w:r>
      <w:r w:rsidR="00B23A8B" w:rsidRPr="0070616F">
        <w:rPr>
          <w:rFonts w:ascii="Arial" w:hAnsi="Arial" w:cs="Arial"/>
          <w:szCs w:val="24"/>
          <w:lang w:val="cy-GB"/>
        </w:rPr>
        <w:t>pensiwn buddion</w:t>
      </w:r>
      <w:r w:rsidR="00442CBC" w:rsidRPr="0070616F">
        <w:rPr>
          <w:rFonts w:ascii="Arial" w:hAnsi="Arial" w:cs="Arial"/>
          <w:szCs w:val="24"/>
          <w:lang w:val="cy-GB"/>
        </w:rPr>
        <w:t xml:space="preserve"> diffiniedig, sy’n golygu bod eich pensiwn yn seiliedig ar eich cyflog a hyd eich aelodaeth, nid ar berfformiad buddsoddiadau.</w:t>
      </w:r>
    </w:p>
    <w:p w14:paraId="55E0A2F9" w14:textId="5FE4FE0A" w:rsidR="00D11776" w:rsidRPr="0070616F" w:rsidRDefault="00B43C0C" w:rsidP="00B43C0C">
      <w:pPr>
        <w:pStyle w:val="TickBullettext"/>
        <w:rPr>
          <w:lang w:val="cy-GB"/>
        </w:rPr>
      </w:pPr>
      <w:r w:rsidRPr="0070616F">
        <w:rPr>
          <w:lang w:val="cy-GB"/>
        </w:rPr>
        <w:drawing>
          <wp:inline distT="0" distB="0" distL="0" distR="0" wp14:anchorId="3DF38566" wp14:editId="42517278">
            <wp:extent cx="170152" cy="170152"/>
            <wp:effectExtent l="0" t="0" r="0" b="0"/>
            <wp:docPr id="1635345727" name="Graphic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63687" name="Graphic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0" cy="2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16F">
        <w:rPr>
          <w:lang w:val="cy-GB"/>
        </w:rPr>
        <w:tab/>
      </w:r>
      <w:r w:rsidR="00442CBC" w:rsidRPr="0070616F">
        <w:rPr>
          <w:rFonts w:ascii="Arial" w:hAnsi="Arial" w:cs="Arial"/>
          <w:szCs w:val="24"/>
          <w:lang w:val="cy-GB"/>
        </w:rPr>
        <w:t>Diogelu rhag chwyddiant: Caiff eich pensiwn ei addasu bob blwyddyn i helpu i</w:t>
      </w:r>
      <w:r w:rsidR="007D75C9" w:rsidRPr="0070616F">
        <w:rPr>
          <w:rFonts w:ascii="Arial" w:hAnsi="Arial" w:cs="Arial"/>
          <w:szCs w:val="24"/>
          <w:lang w:val="cy-GB"/>
        </w:rPr>
        <w:t xml:space="preserve">       </w:t>
      </w:r>
      <w:r w:rsidR="00442CBC" w:rsidRPr="0070616F">
        <w:rPr>
          <w:rFonts w:ascii="Arial" w:hAnsi="Arial" w:cs="Arial"/>
          <w:szCs w:val="24"/>
          <w:lang w:val="cy-GB"/>
        </w:rPr>
        <w:t>gadw i fyny â chostau byw.</w:t>
      </w:r>
    </w:p>
    <w:p w14:paraId="25D919A7" w14:textId="13757DE3" w:rsidR="00D11776" w:rsidRPr="0070616F" w:rsidRDefault="00A85C13" w:rsidP="001B41A8">
      <w:pPr>
        <w:pStyle w:val="TickBullettext"/>
        <w:rPr>
          <w:lang w:val="cy-GB"/>
        </w:rPr>
      </w:pPr>
      <w:r w:rsidRPr="0070616F">
        <w:rPr>
          <w:lang w:val="cy-GB"/>
        </w:rPr>
        <w:drawing>
          <wp:inline distT="0" distB="0" distL="0" distR="0" wp14:anchorId="5AD0F85A" wp14:editId="78987516">
            <wp:extent cx="170152" cy="170152"/>
            <wp:effectExtent l="0" t="0" r="0" b="0"/>
            <wp:docPr id="275233328" name="Graphic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33328" name="Graphic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0" cy="2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16F">
        <w:rPr>
          <w:lang w:val="cy-GB"/>
        </w:rPr>
        <w:tab/>
      </w:r>
      <w:r w:rsidR="007C5BC9" w:rsidRPr="0070616F">
        <w:rPr>
          <w:lang w:val="cy-GB"/>
        </w:rPr>
        <w:t>Opsiynau ymddeol</w:t>
      </w:r>
      <w:r w:rsidR="00D11776" w:rsidRPr="0070616F">
        <w:rPr>
          <w:lang w:val="cy-GB"/>
        </w:rPr>
        <w:t xml:space="preserve">: </w:t>
      </w:r>
      <w:r w:rsidR="007C5BC9" w:rsidRPr="0070616F">
        <w:rPr>
          <w:lang w:val="cy-GB"/>
        </w:rPr>
        <w:t>Gallwch gymryd eich pensiwn unrhyw bryd rhwng 57 a 75 oed (neu o 55 oed os byddwch yn ymddeol cyn mis Ebrill 2028)</w:t>
      </w:r>
      <w:r w:rsidR="00B35B13" w:rsidRPr="0070616F">
        <w:rPr>
          <w:lang w:val="cy-GB"/>
        </w:rPr>
        <w:t>. Os byddwch yn cymryd eich pensiwn cyn oedran Pensiwn y Wladwriaeth, bydd yn cael ei leihau. Os byddwch yn ei gymryd yn hwyrach, bydd yn cynyddu.</w:t>
      </w:r>
    </w:p>
    <w:p w14:paraId="14B9E46D" w14:textId="404719CF" w:rsidR="00D11776" w:rsidRPr="0070616F" w:rsidRDefault="00A85C13" w:rsidP="001B41A8">
      <w:pPr>
        <w:pStyle w:val="TickBullettext"/>
        <w:rPr>
          <w:lang w:val="cy-GB"/>
        </w:rPr>
      </w:pPr>
      <w:r w:rsidRPr="0070616F">
        <w:rPr>
          <w:lang w:val="cy-GB"/>
        </w:rPr>
        <w:drawing>
          <wp:inline distT="0" distB="0" distL="0" distR="0" wp14:anchorId="37C0F138" wp14:editId="639391F6">
            <wp:extent cx="170152" cy="170152"/>
            <wp:effectExtent l="0" t="0" r="0" b="0"/>
            <wp:docPr id="946163687" name="Graphic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63687" name="Graphic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0" cy="2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16F">
        <w:rPr>
          <w:lang w:val="cy-GB"/>
        </w:rPr>
        <w:tab/>
      </w:r>
      <w:r w:rsidR="00B35B13" w:rsidRPr="0070616F">
        <w:rPr>
          <w:lang w:val="cy-GB"/>
        </w:rPr>
        <w:t>Opsiwn Lwmp Swm di-dreth</w:t>
      </w:r>
      <w:r w:rsidR="00D11776" w:rsidRPr="0070616F">
        <w:rPr>
          <w:lang w:val="cy-GB"/>
        </w:rPr>
        <w:t xml:space="preserve">: </w:t>
      </w:r>
      <w:r w:rsidR="00B35B13" w:rsidRPr="0070616F">
        <w:rPr>
          <w:lang w:val="cy-GB"/>
        </w:rPr>
        <w:t>Pan fyddwch yn ymddeol, gallwch ddewis cymryd rhan o’</w:t>
      </w:r>
      <w:r w:rsidR="00B43C0C" w:rsidRPr="0070616F">
        <w:rPr>
          <w:lang w:val="cy-GB"/>
        </w:rPr>
        <w:t>ch pensiwn fel lwmp swm di-dreth.</w:t>
      </w:r>
    </w:p>
    <w:p w14:paraId="3A7CEB63" w14:textId="77777777" w:rsidR="00D11776" w:rsidRPr="0070616F" w:rsidRDefault="00D11776" w:rsidP="000016F2">
      <w:pPr>
        <w:rPr>
          <w:lang w:val="cy-GB"/>
        </w:rPr>
      </w:pPr>
    </w:p>
    <w:p w14:paraId="4F567982" w14:textId="77777777" w:rsidR="00D11776" w:rsidRPr="0070616F" w:rsidRDefault="00D11776" w:rsidP="000016F2">
      <w:pPr>
        <w:rPr>
          <w:lang w:val="cy-GB"/>
        </w:rPr>
      </w:pPr>
      <w:r w:rsidRPr="0070616F">
        <w:rPr>
          <w:lang w:val="cy-GB"/>
        </w:rPr>
        <w:br w:type="page"/>
      </w:r>
    </w:p>
    <w:p w14:paraId="655EFADF" w14:textId="3B563E20" w:rsidR="00D11776" w:rsidRPr="0070616F" w:rsidRDefault="00B35B13" w:rsidP="00CC65CF">
      <w:pPr>
        <w:pStyle w:val="Heading2"/>
        <w:spacing w:after="120"/>
        <w:rPr>
          <w:lang w:val="cy-GB"/>
        </w:rPr>
      </w:pPr>
      <w:r w:rsidRPr="0070616F">
        <w:rPr>
          <w:lang w:val="cy-GB"/>
        </w:rPr>
        <w:lastRenderedPageBreak/>
        <w:t>Amddiffyniad ychwanegol</w:t>
      </w:r>
    </w:p>
    <w:p w14:paraId="07CB28EA" w14:textId="5CC400F8" w:rsidR="00D11776" w:rsidRPr="0070616F" w:rsidRDefault="00B35B13" w:rsidP="002C6243">
      <w:pPr>
        <w:pStyle w:val="Level1bodytext"/>
        <w:spacing w:after="1000"/>
        <w:rPr>
          <w:lang w:val="cy-GB"/>
        </w:rPr>
      </w:pPr>
      <w:r w:rsidRPr="0070616F">
        <w:rPr>
          <w:lang w:val="cy-GB"/>
        </w:rPr>
        <w:t>i chi a’ch anwylia</w:t>
      </w:r>
      <w:r w:rsidR="00315B50" w:rsidRPr="0070616F">
        <w:rPr>
          <w:lang w:val="cy-GB"/>
        </w:rPr>
        <w:t>i</w:t>
      </w:r>
      <w:r w:rsidRPr="0070616F">
        <w:rPr>
          <w:lang w:val="cy-GB"/>
        </w:rPr>
        <w:t>d</w:t>
      </w:r>
    </w:p>
    <w:p w14:paraId="485AC680" w14:textId="5066D190" w:rsidR="00A178BA" w:rsidRPr="0070616F" w:rsidRDefault="00A178BA" w:rsidP="00B307E6">
      <w:pPr>
        <w:spacing w:after="800"/>
        <w:rPr>
          <w:lang w:val="cy-GB"/>
        </w:rPr>
      </w:pPr>
      <w:r w:rsidRPr="0070616F">
        <w:rPr>
          <w:noProof/>
          <w:lang w:val="cy-GB"/>
        </w:rPr>
        <w:drawing>
          <wp:inline distT="0" distB="0" distL="0" distR="0" wp14:anchorId="13826F03" wp14:editId="00E3C8F6">
            <wp:extent cx="5727240" cy="3818160"/>
            <wp:effectExtent l="0" t="0" r="635" b="5080"/>
            <wp:docPr id="824609152" name="Picture 9" descr="Illustration of a mother and father with their child who has a star above her head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609152" name="Picture 9" descr="Illustration of a mother and father with their child who has a star above her head&#10;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116" cy="3872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D3BB4" w14:textId="08387486" w:rsidR="00D11776" w:rsidRPr="0070616F" w:rsidRDefault="009100B5" w:rsidP="001B41A8">
      <w:pPr>
        <w:pStyle w:val="TickBullettext"/>
        <w:rPr>
          <w:lang w:val="cy-GB"/>
        </w:rPr>
      </w:pPr>
      <w:r w:rsidRPr="009100B5">
        <w:rPr>
          <w:lang w:val="cy-GB"/>
        </w:rPr>
        <w:pict w14:anchorId="5066D40A">
          <v:shape id="Graphic 7" o:spid="_x0000_i1025" type="#_x0000_t75" style="width:13.5pt;height:13.5pt;visibility:visible;mso-wrap-style:square">
            <v:imagedata r:id="rId17" o:title="" croptop="-5390f" cropbottom="-4823f"/>
            <o:lock v:ext="edit" rotation="t" cropping="t" verticies="t"/>
          </v:shape>
        </w:pict>
      </w:r>
      <w:r w:rsidR="00442CBC" w:rsidRPr="0070616F">
        <w:rPr>
          <w:rFonts w:ascii="Arial" w:hAnsi="Arial" w:cs="Arial"/>
          <w:szCs w:val="24"/>
          <w:lang w:val="cy-GB"/>
        </w:rPr>
        <w:tab/>
        <w:t>Yswiriant bywyd o’r diwrnod cyntaf: Os byddwch yn marw tra’n cyfrannu at y CPLlL, bydd y gronfa bensiwn yn talu lwmp swm sy’n werth tair gwaith eich cyflog pensiynadwy.</w:t>
      </w:r>
    </w:p>
    <w:p w14:paraId="03181FB1" w14:textId="3DE93B25" w:rsidR="00D11776" w:rsidRPr="0070616F" w:rsidRDefault="00B43C0C" w:rsidP="00B43C0C">
      <w:pPr>
        <w:pStyle w:val="TickBullettext"/>
        <w:rPr>
          <w:lang w:val="cy-GB"/>
        </w:rPr>
      </w:pPr>
      <w:r w:rsidRPr="0070616F">
        <w:rPr>
          <w:lang w:val="cy-GB"/>
        </w:rPr>
        <w:drawing>
          <wp:inline distT="0" distB="0" distL="0" distR="0" wp14:anchorId="2A4706BD" wp14:editId="01DA4EE4">
            <wp:extent cx="170152" cy="170152"/>
            <wp:effectExtent l="0" t="0" r="0" b="0"/>
            <wp:docPr id="672669020" name="Graphic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163687" name="Graphic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0" cy="2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16F">
        <w:rPr>
          <w:lang w:val="cy-GB"/>
        </w:rPr>
        <w:tab/>
      </w:r>
      <w:r w:rsidR="00442CBC" w:rsidRPr="0070616F">
        <w:rPr>
          <w:rFonts w:ascii="Arial" w:hAnsi="Arial" w:cs="Arial"/>
          <w:szCs w:val="24"/>
          <w:lang w:val="cy-GB"/>
        </w:rPr>
        <w:t>Cymorth os ydych yn rhy sâl i weithio: Os ydych wedi bod yn aelod am o leiaf ddwy flynedd ac yn rhy sal i barhau i weithio, efallai y byddwch yn gallu cael eich pensi</w:t>
      </w:r>
      <w:r w:rsidR="0070616F" w:rsidRPr="0070616F">
        <w:rPr>
          <w:rFonts w:ascii="Arial" w:hAnsi="Arial" w:cs="Arial"/>
          <w:szCs w:val="24"/>
          <w:lang w:val="cy-GB"/>
        </w:rPr>
        <w:t>w</w:t>
      </w:r>
      <w:r w:rsidR="00442CBC" w:rsidRPr="0070616F">
        <w:rPr>
          <w:rFonts w:ascii="Arial" w:hAnsi="Arial" w:cs="Arial"/>
          <w:szCs w:val="24"/>
          <w:lang w:val="cy-GB"/>
        </w:rPr>
        <w:t>n yn gynnar.</w:t>
      </w:r>
    </w:p>
    <w:p w14:paraId="28FE6C9B" w14:textId="541B414B" w:rsidR="00D11776" w:rsidRPr="0070616F" w:rsidRDefault="00A178BA" w:rsidP="00584BAF">
      <w:pPr>
        <w:pStyle w:val="TickBullettext"/>
        <w:rPr>
          <w:lang w:val="cy-GB"/>
        </w:rPr>
      </w:pPr>
      <w:r w:rsidRPr="0070616F">
        <w:rPr>
          <w:lang w:val="cy-GB"/>
        </w:rPr>
        <w:drawing>
          <wp:inline distT="0" distB="0" distL="0" distR="0" wp14:anchorId="0427639E" wp14:editId="5131C7EA">
            <wp:extent cx="170152" cy="170152"/>
            <wp:effectExtent l="0" t="0" r="0" b="0"/>
            <wp:docPr id="2024852581" name="Graphic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852581" name="Graphic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70" cy="22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616F">
        <w:rPr>
          <w:lang w:val="cy-GB"/>
        </w:rPr>
        <w:tab/>
      </w:r>
      <w:r w:rsidR="00A6501A" w:rsidRPr="0070616F">
        <w:rPr>
          <w:rFonts w:cs="Arial (Body)"/>
          <w:spacing w:val="-4"/>
          <w:lang w:val="cy-GB"/>
        </w:rPr>
        <w:t xml:space="preserve">Pensiwn i’ch teulu: Gall partneriaid a phlant fod yn gymwys i gael pensiwn ar </w:t>
      </w:r>
      <w:r w:rsidR="00A6501A" w:rsidRPr="0070616F">
        <w:rPr>
          <w:spacing w:val="-4"/>
          <w:lang w:val="cy-GB"/>
        </w:rPr>
        <w:t>ô</w:t>
      </w:r>
      <w:r w:rsidR="00A6501A" w:rsidRPr="0070616F">
        <w:rPr>
          <w:rFonts w:cs="Arial (Body)"/>
          <w:spacing w:val="-4"/>
          <w:lang w:val="cy-GB"/>
        </w:rPr>
        <w:t xml:space="preserve">l eich marwolaeth. </w:t>
      </w:r>
    </w:p>
    <w:p w14:paraId="4B2D3591" w14:textId="77777777" w:rsidR="00D11776" w:rsidRPr="0070616F" w:rsidRDefault="00D11776" w:rsidP="000016F2">
      <w:pPr>
        <w:rPr>
          <w:lang w:val="cy-GB"/>
        </w:rPr>
      </w:pPr>
      <w:r w:rsidRPr="0070616F">
        <w:rPr>
          <w:lang w:val="cy-GB"/>
        </w:rPr>
        <w:br w:type="page"/>
      </w:r>
    </w:p>
    <w:p w14:paraId="6CD362B4" w14:textId="734B679F" w:rsidR="005F3BB4" w:rsidRPr="0070616F" w:rsidRDefault="005F3BB4" w:rsidP="005F3BB4">
      <w:pPr>
        <w:spacing w:after="0"/>
        <w:rPr>
          <w:lang w:val="cy-GB"/>
        </w:rPr>
      </w:pPr>
      <w:r w:rsidRPr="0070616F">
        <w:rPr>
          <w:noProof/>
          <w:lang w:val="cy-GB"/>
        </w:rPr>
        <w:lastRenderedPageBreak/>
        <w:drawing>
          <wp:anchor distT="0" distB="0" distL="114300" distR="114300" simplePos="0" relativeHeight="251661312" behindDoc="0" locked="0" layoutInCell="1" allowOverlap="1" wp14:anchorId="39D7D6C1" wp14:editId="7EA869F7">
            <wp:simplePos x="0" y="0"/>
            <wp:positionH relativeFrom="margin">
              <wp:posOffset>4050030</wp:posOffset>
            </wp:positionH>
            <wp:positionV relativeFrom="margin">
              <wp:posOffset>-302260</wp:posOffset>
            </wp:positionV>
            <wp:extent cx="1885950" cy="1995805"/>
            <wp:effectExtent l="0" t="0" r="6350" b="0"/>
            <wp:wrapSquare wrapText="bothSides"/>
            <wp:docPr id="1264962366" name="Picture 10" descr="Illustration of a person typing on a laptop computer with stars springing out of the comput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962366" name="Picture 10" descr="Illustration of a person typing on a laptop computer with stars springing out of the computer&#10;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94848" w14:textId="61B0950B" w:rsidR="00D11776" w:rsidRPr="0070616F" w:rsidRDefault="00A6501A" w:rsidP="00CC65CF">
      <w:pPr>
        <w:pStyle w:val="Heading2"/>
        <w:rPr>
          <w:lang w:val="cy-GB"/>
        </w:rPr>
      </w:pPr>
      <w:r w:rsidRPr="0070616F">
        <w:rPr>
          <w:lang w:val="cy-GB"/>
        </w:rPr>
        <w:t>Faint mae’n gostio</w:t>
      </w:r>
      <w:r w:rsidR="00D11776" w:rsidRPr="0070616F">
        <w:rPr>
          <w:lang w:val="cy-GB"/>
        </w:rPr>
        <w:t>?</w:t>
      </w:r>
    </w:p>
    <w:p w14:paraId="6A76C10E" w14:textId="751985E5" w:rsidR="00D11776" w:rsidRPr="0070616F" w:rsidRDefault="00A6501A" w:rsidP="000016F2">
      <w:pPr>
        <w:rPr>
          <w:sz w:val="28"/>
          <w:szCs w:val="22"/>
          <w:lang w:val="cy-GB"/>
        </w:rPr>
      </w:pPr>
      <w:r w:rsidRPr="0070616F">
        <w:rPr>
          <w:sz w:val="28"/>
          <w:szCs w:val="22"/>
          <w:lang w:val="cy-GB"/>
        </w:rPr>
        <w:t>Mae eich cyfraniadau yn seiliedig ar eich cyflog ac yn amrywio rhwng 5.5% a 12.5% o’ch tâl</w:t>
      </w:r>
      <w:r w:rsidR="00D11776" w:rsidRPr="0070616F">
        <w:rPr>
          <w:sz w:val="28"/>
          <w:szCs w:val="22"/>
          <w:lang w:val="cy-GB"/>
        </w:rPr>
        <w:t>.</w:t>
      </w:r>
    </w:p>
    <w:p w14:paraId="68D91A30" w14:textId="5E7B6CFB" w:rsidR="00D11776" w:rsidRPr="0070616F" w:rsidRDefault="00D11776" w:rsidP="005F3BB4">
      <w:pPr>
        <w:tabs>
          <w:tab w:val="center" w:pos="7150"/>
        </w:tabs>
        <w:spacing w:after="480"/>
        <w:rPr>
          <w:lang w:val="cy-GB"/>
        </w:rPr>
      </w:pPr>
    </w:p>
    <w:tbl>
      <w:tblPr>
        <w:tblStyle w:val="TableGrid"/>
        <w:tblW w:w="9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36" w:space="0" w:color="FFF7E9"/>
          <w:insideV w:val="none" w:sz="0" w:space="0" w:color="auto"/>
        </w:tblBorders>
        <w:tblLayout w:type="fixed"/>
        <w:tblCellMar>
          <w:top w:w="85" w:type="dxa"/>
          <w:left w:w="567" w:type="dxa"/>
          <w:right w:w="567" w:type="dxa"/>
        </w:tblCellMar>
        <w:tblLook w:val="0020" w:firstRow="1" w:lastRow="0" w:firstColumn="0" w:lastColumn="0" w:noHBand="0" w:noVBand="0"/>
        <w:tblCaption w:val="Pension contributions"/>
        <w:tblDescription w:val="If your actual pensionable pay is up to £17,800. You pay a contribution rate of 5.5%&#10;If your actual pensionable pay is from £17,801 to £28,000. You pay a contribution rate of 5.8%&#10;If your actual pensionable pay is from £28,001 to £45,600. You pay a contri"/>
      </w:tblPr>
      <w:tblGrid>
        <w:gridCol w:w="4698"/>
        <w:gridCol w:w="4698"/>
      </w:tblGrid>
      <w:tr w:rsidR="00584BAF" w:rsidRPr="0070616F" w14:paraId="12046D5E" w14:textId="77777777" w:rsidTr="002E0B7B">
        <w:trPr>
          <w:trHeight w:val="680"/>
        </w:trPr>
        <w:tc>
          <w:tcPr>
            <w:tcW w:w="4698" w:type="dxa"/>
            <w:shd w:val="clear" w:color="auto" w:fill="FFFFFF" w:themeFill="background1"/>
            <w:vAlign w:val="center"/>
          </w:tcPr>
          <w:p w14:paraId="6F29C253" w14:textId="11788B39" w:rsidR="00584BAF" w:rsidRPr="0070616F" w:rsidRDefault="00442CBC" w:rsidP="00A6501A">
            <w:pPr>
              <w:spacing w:after="0"/>
              <w:jc w:val="center"/>
              <w:rPr>
                <w:lang w:val="cy-GB"/>
              </w:rPr>
            </w:pPr>
            <w:r w:rsidRPr="0070616F">
              <w:rPr>
                <w:rFonts w:ascii="Arial" w:hAnsi="Arial" w:cs="Arial"/>
                <w:szCs w:val="24"/>
                <w:lang w:val="cy-GB"/>
              </w:rPr>
              <w:t>Os yw eich tal pensiynadwy gwirioneddol yn:</w:t>
            </w:r>
          </w:p>
        </w:tc>
        <w:tc>
          <w:tcPr>
            <w:tcW w:w="4698" w:type="dxa"/>
            <w:shd w:val="clear" w:color="auto" w:fill="FFEBCB"/>
            <w:vAlign w:val="center"/>
          </w:tcPr>
          <w:p w14:paraId="3010DD3E" w14:textId="4D721765" w:rsidR="00584BAF" w:rsidRPr="0070616F" w:rsidRDefault="00A6501A" w:rsidP="00050C95">
            <w:pPr>
              <w:spacing w:after="0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Byddwch yn talu cyfradd gyfraniad o</w:t>
            </w:r>
            <w:r w:rsidR="00584BAF" w:rsidRPr="0070616F">
              <w:rPr>
                <w:lang w:val="cy-GB"/>
              </w:rPr>
              <w:t>:</w:t>
            </w:r>
          </w:p>
        </w:tc>
      </w:tr>
      <w:tr w:rsidR="000701FF" w:rsidRPr="0070616F" w14:paraId="18167AF2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1D21D1C8" w14:textId="7152BAC3" w:rsidR="000701FF" w:rsidRPr="0070616F" w:rsidRDefault="00A6501A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>Hyd at</w:t>
            </w:r>
            <w:r w:rsidR="00BC4C4C" w:rsidRPr="0070616F">
              <w:rPr>
                <w:lang w:val="cy-GB"/>
              </w:rPr>
              <w:t xml:space="preserve"> £18,400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3579AE0A" w14:textId="77777777" w:rsidR="000701FF" w:rsidRPr="0070616F" w:rsidRDefault="000701FF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5.5%</w:t>
            </w:r>
          </w:p>
        </w:tc>
      </w:tr>
      <w:tr w:rsidR="000701FF" w:rsidRPr="0070616F" w14:paraId="53C1B968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31774A11" w14:textId="1A391E00" w:rsidR="000701FF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£18,401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£29,000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486131D6" w14:textId="675F0FFD" w:rsidR="000701FF" w:rsidRPr="0070616F" w:rsidRDefault="00B965DF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5</w:t>
            </w:r>
            <w:r w:rsidR="00BC4C4C" w:rsidRPr="0070616F">
              <w:rPr>
                <w:lang w:val="cy-GB"/>
              </w:rPr>
              <w:t>.8</w:t>
            </w:r>
            <w:r w:rsidR="000701FF" w:rsidRPr="0070616F">
              <w:rPr>
                <w:lang w:val="cy-GB"/>
              </w:rPr>
              <w:t>%</w:t>
            </w:r>
          </w:p>
        </w:tc>
      </w:tr>
      <w:tr w:rsidR="000701FF" w:rsidRPr="0070616F" w14:paraId="1440B0BE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49F29C61" w14:textId="77CDB226" w:rsidR="000701FF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£29,001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£47,300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7B6607A8" w14:textId="1B9C0720" w:rsidR="000701FF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6</w:t>
            </w:r>
            <w:r w:rsidR="000701FF" w:rsidRPr="0070616F">
              <w:rPr>
                <w:lang w:val="cy-GB"/>
              </w:rPr>
              <w:t>.5%</w:t>
            </w:r>
          </w:p>
        </w:tc>
      </w:tr>
      <w:tr w:rsidR="000701FF" w:rsidRPr="0070616F" w14:paraId="194ACA64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10C9347B" w14:textId="725F6832" w:rsidR="000701FF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£47,301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£59,800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11EF02CA" w14:textId="3BD80274" w:rsidR="000701FF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6.8</w:t>
            </w:r>
            <w:r w:rsidR="000701FF" w:rsidRPr="0070616F">
              <w:rPr>
                <w:lang w:val="cy-GB"/>
              </w:rPr>
              <w:t>%</w:t>
            </w:r>
          </w:p>
        </w:tc>
      </w:tr>
      <w:tr w:rsidR="000701FF" w:rsidRPr="0070616F" w14:paraId="774CF990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65430AFC" w14:textId="51DFEB3C" w:rsidR="000701FF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£59,801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£84,000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58094946" w14:textId="0FAAA21E" w:rsidR="000701FF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8.5</w:t>
            </w:r>
            <w:r w:rsidR="000701FF" w:rsidRPr="0070616F">
              <w:rPr>
                <w:lang w:val="cy-GB"/>
              </w:rPr>
              <w:t>%</w:t>
            </w:r>
          </w:p>
        </w:tc>
      </w:tr>
      <w:tr w:rsidR="00BC4C4C" w:rsidRPr="0070616F" w14:paraId="52E77CE3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67A06A5D" w14:textId="20CDE00D" w:rsidR="00BC4C4C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£84,001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£119,100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101D663A" w14:textId="5C17FBE3" w:rsidR="00BC4C4C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9.9%</w:t>
            </w:r>
          </w:p>
        </w:tc>
      </w:tr>
      <w:tr w:rsidR="00BC4C4C" w:rsidRPr="0070616F" w14:paraId="0407E1B5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06B71452" w14:textId="7C4081FF" w:rsidR="00BC4C4C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£119,101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£140,400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38933FEB" w14:textId="4BFEFBA8" w:rsidR="00BC4C4C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10.5%</w:t>
            </w:r>
          </w:p>
        </w:tc>
      </w:tr>
      <w:tr w:rsidR="00BC4C4C" w:rsidRPr="0070616F" w14:paraId="481A251B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42FFCE92" w14:textId="049C8632" w:rsidR="00BC4C4C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£140,401 </w:t>
            </w:r>
            <w:r w:rsidR="00A6501A" w:rsidRPr="0070616F">
              <w:rPr>
                <w:lang w:val="cy-GB"/>
              </w:rPr>
              <w:t>i</w:t>
            </w:r>
            <w:r w:rsidRPr="0070616F">
              <w:rPr>
                <w:lang w:val="cy-GB"/>
              </w:rPr>
              <w:t xml:space="preserve"> £210,700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6AA49CA4" w14:textId="06032724" w:rsidR="00BC4C4C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11.4%</w:t>
            </w:r>
          </w:p>
        </w:tc>
      </w:tr>
      <w:tr w:rsidR="00BC4C4C" w:rsidRPr="0070616F" w14:paraId="583AD678" w14:textId="77777777" w:rsidTr="002E0B7B">
        <w:trPr>
          <w:trHeight w:val="794"/>
        </w:trPr>
        <w:tc>
          <w:tcPr>
            <w:tcW w:w="4698" w:type="dxa"/>
            <w:shd w:val="clear" w:color="auto" w:fill="FFFFFF" w:themeFill="background1"/>
            <w:vAlign w:val="center"/>
          </w:tcPr>
          <w:p w14:paraId="1C3D3253" w14:textId="5411C3B6" w:rsidR="00BC4C4C" w:rsidRPr="0070616F" w:rsidRDefault="00BC4C4C" w:rsidP="00342157">
            <w:pPr>
              <w:pStyle w:val="Level1bodytext"/>
              <w:rPr>
                <w:lang w:val="cy-GB"/>
              </w:rPr>
            </w:pPr>
            <w:r w:rsidRPr="0070616F">
              <w:rPr>
                <w:lang w:val="cy-GB"/>
              </w:rPr>
              <w:t xml:space="preserve">£210,701 </w:t>
            </w:r>
            <w:r w:rsidR="00A6501A" w:rsidRPr="0070616F">
              <w:rPr>
                <w:lang w:val="cy-GB"/>
              </w:rPr>
              <w:t>neu fwy</w:t>
            </w:r>
          </w:p>
        </w:tc>
        <w:tc>
          <w:tcPr>
            <w:tcW w:w="4698" w:type="dxa"/>
            <w:shd w:val="clear" w:color="auto" w:fill="FFEFD0"/>
            <w:vAlign w:val="center"/>
          </w:tcPr>
          <w:p w14:paraId="72C0599D" w14:textId="2323D0F5" w:rsidR="00BC4C4C" w:rsidRPr="0070616F" w:rsidRDefault="00BC4C4C" w:rsidP="00342157">
            <w:pPr>
              <w:pStyle w:val="Level1bodytext"/>
              <w:jc w:val="center"/>
              <w:rPr>
                <w:lang w:val="cy-GB"/>
              </w:rPr>
            </w:pPr>
            <w:r w:rsidRPr="0070616F">
              <w:rPr>
                <w:lang w:val="cy-GB"/>
              </w:rPr>
              <w:t>12.5%</w:t>
            </w:r>
          </w:p>
        </w:tc>
      </w:tr>
    </w:tbl>
    <w:p w14:paraId="76AC5551" w14:textId="04E9F45F" w:rsidR="00584BAF" w:rsidRPr="0070616F" w:rsidRDefault="00584BAF" w:rsidP="00A00B0F">
      <w:pPr>
        <w:rPr>
          <w:lang w:val="cy-GB"/>
        </w:rPr>
      </w:pPr>
    </w:p>
    <w:p w14:paraId="1BA48EF2" w14:textId="77777777" w:rsidR="00A00B0F" w:rsidRPr="0070616F" w:rsidRDefault="00A00B0F" w:rsidP="00A00B0F">
      <w:pPr>
        <w:rPr>
          <w:sz w:val="32"/>
          <w:szCs w:val="32"/>
          <w:lang w:val="cy-GB"/>
        </w:rPr>
      </w:pPr>
      <w:r w:rsidRPr="0070616F">
        <w:rPr>
          <w:lang w:val="cy-GB"/>
        </w:rPr>
        <w:br w:type="page"/>
      </w:r>
    </w:p>
    <w:p w14:paraId="12509B7A" w14:textId="43066354" w:rsidR="00D11776" w:rsidRPr="0070616F" w:rsidRDefault="00905E80" w:rsidP="00584BAF">
      <w:pPr>
        <w:pStyle w:val="Heading3bold"/>
        <w:rPr>
          <w:lang w:val="cy-GB"/>
        </w:rPr>
      </w:pPr>
      <w:r w:rsidRPr="0070616F">
        <w:rPr>
          <w:lang w:val="cy-GB"/>
        </w:rPr>
        <w:lastRenderedPageBreak/>
        <w:t>Ar gyfartaledd</w:t>
      </w:r>
      <w:r w:rsidR="00D11776" w:rsidRPr="0070616F">
        <w:rPr>
          <w:lang w:val="cy-GB"/>
        </w:rPr>
        <w:t>...</w:t>
      </w:r>
    </w:p>
    <w:p w14:paraId="18DCF4F9" w14:textId="65D8E8FF" w:rsidR="00D11776" w:rsidRPr="0070616F" w:rsidRDefault="00707F95" w:rsidP="000F66CA">
      <w:pPr>
        <w:pStyle w:val="Level1bodytext"/>
        <w:spacing w:after="360"/>
        <w:rPr>
          <w:lang w:val="cy-GB"/>
        </w:rPr>
      </w:pPr>
      <w:r w:rsidRPr="0070616F">
        <w:rPr>
          <w:noProof/>
          <w:lang w:val="cy-GB"/>
        </w:rPr>
        <w:drawing>
          <wp:anchor distT="0" distB="0" distL="114300" distR="114300" simplePos="0" relativeHeight="251666432" behindDoc="0" locked="0" layoutInCell="1" allowOverlap="1" wp14:anchorId="4F00C151" wp14:editId="46F8373A">
            <wp:simplePos x="0" y="0"/>
            <wp:positionH relativeFrom="column">
              <wp:posOffset>195580</wp:posOffset>
            </wp:positionH>
            <wp:positionV relativeFrom="paragraph">
              <wp:posOffset>657225</wp:posOffset>
            </wp:positionV>
            <wp:extent cx="1939925" cy="1665605"/>
            <wp:effectExtent l="0" t="0" r="0" b="0"/>
            <wp:wrapNone/>
            <wp:docPr id="1909180421" name="Picture 3" descr="A person wearing headphones and using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80421" name="Picture 3" descr="A person wearing headphones and using a computer&#10;&#10;AI-generated content may be incorrect.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5" r="7547" b="31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925" cy="166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E80" w:rsidRPr="0070616F">
        <w:rPr>
          <w:lang w:val="cy-GB"/>
        </w:rPr>
        <w:t>Mae aelodau fel arfer yn talu tua 6.5%. Ond diolch i ryddhad treth, mae’r gost wirioneddol i chi hyd yn oed yn is</w:t>
      </w:r>
      <w:r w:rsidR="00D11776" w:rsidRPr="0070616F">
        <w:rPr>
          <w:lang w:val="cy-GB"/>
        </w:rPr>
        <w:t>:</w:t>
      </w:r>
    </w:p>
    <w:p w14:paraId="5DACC3ED" w14:textId="1266C46F" w:rsidR="003E0A3C" w:rsidRPr="0070616F" w:rsidRDefault="003E0A3C" w:rsidP="003E0A3C">
      <w:pPr>
        <w:rPr>
          <w:lang w:val="cy-GB"/>
        </w:rPr>
      </w:pPr>
      <w:r w:rsidRPr="0070616F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EC517C" wp14:editId="31A93D0B">
                <wp:simplePos x="0" y="0"/>
                <wp:positionH relativeFrom="column">
                  <wp:posOffset>13335</wp:posOffset>
                </wp:positionH>
                <wp:positionV relativeFrom="paragraph">
                  <wp:posOffset>11429</wp:posOffset>
                </wp:positionV>
                <wp:extent cx="5910146" cy="1857375"/>
                <wp:effectExtent l="0" t="0" r="14605" b="28575"/>
                <wp:wrapNone/>
                <wp:docPr id="828077679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0146" cy="185737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26ADB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24842" w14:textId="09E5C920" w:rsidR="00905E80" w:rsidRDefault="00905E80" w:rsidP="003E0A3C">
                            <w:pPr>
                              <w:rPr>
                                <w:lang w:eastAsia="en-GB"/>
                              </w:rPr>
                            </w:pPr>
                            <w:r>
                              <w:rPr>
                                <w:lang w:eastAsia="en-GB"/>
                              </w:rPr>
                              <w:t>Am bob £100 y byddwch yn ei gyfranu, y gost i chi yw:</w:t>
                            </w:r>
                          </w:p>
                          <w:p w14:paraId="48C55F0E" w14:textId="77777777" w:rsidR="00905E80" w:rsidRDefault="00905E80" w:rsidP="003E0A3C">
                            <w:pPr>
                              <w:rPr>
                                <w:lang w:eastAsia="en-GB"/>
                              </w:rPr>
                            </w:pPr>
                          </w:p>
                          <w:p w14:paraId="4B3EFC10" w14:textId="0E2EB8C1" w:rsidR="003E0A3C" w:rsidRPr="003E0A3C" w:rsidRDefault="00905E80" w:rsidP="003E0A3C">
                            <w:pPr>
                              <w:rPr>
                                <w:b/>
                                <w:bCs/>
                                <w:lang w:eastAsia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eastAsia="en-GB"/>
                              </w:rPr>
                              <w:t>Trethdalwr cyfradd sylfaenol</w:t>
                            </w:r>
                            <w:r w:rsidR="003E0A3C" w:rsidRPr="003E0A3C">
                              <w:rPr>
                                <w:b/>
                                <w:bCs/>
                                <w:lang w:eastAsia="en-GB"/>
                              </w:rPr>
                              <w:t xml:space="preserve">: </w:t>
                            </w:r>
                            <w:r w:rsidR="003E0A3C" w:rsidRPr="003E0A3C">
                              <w:rPr>
                                <w:b/>
                                <w:bCs/>
                                <w:lang w:eastAsia="en-GB"/>
                              </w:rPr>
                              <w:tab/>
                              <w:t>£80</w:t>
                            </w:r>
                          </w:p>
                          <w:p w14:paraId="4912A775" w14:textId="77298DBE" w:rsidR="003E0A3C" w:rsidRPr="003E0A3C" w:rsidRDefault="00905E80" w:rsidP="003E0A3C">
                            <w:pPr>
                              <w:rPr>
                                <w:b/>
                                <w:bCs/>
                                <w:lang w:eastAsia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eastAsia="en-GB"/>
                              </w:rPr>
                              <w:t>Trethdalwr cyfradd uwch</w:t>
                            </w:r>
                            <w:r w:rsidR="003E0A3C" w:rsidRPr="003E0A3C">
                              <w:rPr>
                                <w:b/>
                                <w:bCs/>
                                <w:lang w:eastAsia="en-GB"/>
                              </w:rPr>
                              <w:t>:</w:t>
                            </w:r>
                            <w:r w:rsidR="003E0A3C" w:rsidRPr="003E0A3C">
                              <w:rPr>
                                <w:b/>
                                <w:bCs/>
                                <w:lang w:eastAsia="en-GB"/>
                              </w:rPr>
                              <w:tab/>
                              <w:t>£60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880000" tIns="14400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EC517C" id="Rounded Rectangle 3" o:spid="_x0000_s1026" style="position:absolute;margin-left:1.05pt;margin-top:.9pt;width:465.35pt;height:14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" fillcolor="white [3201]" strokecolor="#26adb9" strokeweight="1pt">
                <v:stroke joinstyle="miter"/>
                <v:textbox inset="80mm,4mm,,0">
                  <w:txbxContent>
                    <w:p w14:paraId="5B324842" w14:textId="09E5C920" w:rsidR="00905E80" w:rsidRDefault="00905E80" w:rsidP="003E0A3C">
                      <w:pPr>
                        <w:rPr>
                          <w:lang w:eastAsia="en-GB"/>
                        </w:rPr>
                      </w:pPr>
                      <w:r>
                        <w:rPr>
                          <w:lang w:eastAsia="en-GB"/>
                        </w:rPr>
                        <w:t xml:space="preserve">Am bob £100 y </w:t>
                      </w:r>
                      <w:proofErr w:type="spellStart"/>
                      <w:r>
                        <w:rPr>
                          <w:lang w:eastAsia="en-GB"/>
                        </w:rPr>
                        <w:t>byddwch</w:t>
                      </w:r>
                      <w:proofErr w:type="spellEnd"/>
                      <w:r>
                        <w:rPr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eastAsia="en-GB"/>
                        </w:rPr>
                        <w:t>yn</w:t>
                      </w:r>
                      <w:proofErr w:type="spellEnd"/>
                      <w:r>
                        <w:rPr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eastAsia="en-GB"/>
                        </w:rPr>
                        <w:t>ei</w:t>
                      </w:r>
                      <w:proofErr w:type="spellEnd"/>
                      <w:r>
                        <w:rPr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eastAsia="en-GB"/>
                        </w:rPr>
                        <w:t>gyfranu</w:t>
                      </w:r>
                      <w:proofErr w:type="spellEnd"/>
                      <w:r>
                        <w:rPr>
                          <w:lang w:eastAsia="en-GB"/>
                        </w:rPr>
                        <w:t xml:space="preserve">, y </w:t>
                      </w:r>
                      <w:proofErr w:type="spellStart"/>
                      <w:r>
                        <w:rPr>
                          <w:lang w:eastAsia="en-GB"/>
                        </w:rPr>
                        <w:t>gost</w:t>
                      </w:r>
                      <w:proofErr w:type="spellEnd"/>
                      <w:r>
                        <w:rPr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eastAsia="en-GB"/>
                        </w:rPr>
                        <w:t>i</w:t>
                      </w:r>
                      <w:proofErr w:type="spellEnd"/>
                      <w:r>
                        <w:rPr>
                          <w:lang w:eastAsia="en-GB"/>
                        </w:rPr>
                        <w:t xml:space="preserve"> chi </w:t>
                      </w:r>
                      <w:proofErr w:type="spellStart"/>
                      <w:r>
                        <w:rPr>
                          <w:lang w:eastAsia="en-GB"/>
                        </w:rPr>
                        <w:t>yw</w:t>
                      </w:r>
                      <w:proofErr w:type="spellEnd"/>
                      <w:r>
                        <w:rPr>
                          <w:lang w:eastAsia="en-GB"/>
                        </w:rPr>
                        <w:t>:</w:t>
                      </w:r>
                    </w:p>
                    <w:p w14:paraId="48C55F0E" w14:textId="77777777" w:rsidR="00905E80" w:rsidRDefault="00905E80" w:rsidP="003E0A3C">
                      <w:pPr>
                        <w:rPr>
                          <w:lang w:eastAsia="en-GB"/>
                        </w:rPr>
                      </w:pPr>
                    </w:p>
                    <w:p w14:paraId="4B3EFC10" w14:textId="0E2EB8C1" w:rsidR="003E0A3C" w:rsidRPr="003E0A3C" w:rsidRDefault="00905E80" w:rsidP="003E0A3C">
                      <w:pPr>
                        <w:rPr>
                          <w:b/>
                          <w:bCs/>
                          <w:lang w:eastAsia="en-GB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lang w:eastAsia="en-GB"/>
                        </w:rPr>
                        <w:t>Trethdalwr</w:t>
                      </w:r>
                      <w:proofErr w:type="spellEnd"/>
                      <w:r>
                        <w:rPr>
                          <w:b/>
                          <w:bCs/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lang w:eastAsia="en-GB"/>
                        </w:rPr>
                        <w:t>cyfradd</w:t>
                      </w:r>
                      <w:proofErr w:type="spellEnd"/>
                      <w:r>
                        <w:rPr>
                          <w:b/>
                          <w:bCs/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lang w:eastAsia="en-GB"/>
                        </w:rPr>
                        <w:t>sylfaenol</w:t>
                      </w:r>
                      <w:proofErr w:type="spellEnd"/>
                      <w:r w:rsidR="003E0A3C" w:rsidRPr="003E0A3C">
                        <w:rPr>
                          <w:b/>
                          <w:bCs/>
                          <w:lang w:eastAsia="en-GB"/>
                        </w:rPr>
                        <w:t xml:space="preserve">: </w:t>
                      </w:r>
                      <w:r w:rsidR="003E0A3C" w:rsidRPr="003E0A3C">
                        <w:rPr>
                          <w:b/>
                          <w:bCs/>
                          <w:lang w:eastAsia="en-GB"/>
                        </w:rPr>
                        <w:tab/>
                        <w:t>£80</w:t>
                      </w:r>
                    </w:p>
                    <w:p w14:paraId="4912A775" w14:textId="77298DBE" w:rsidR="003E0A3C" w:rsidRPr="003E0A3C" w:rsidRDefault="00905E80" w:rsidP="003E0A3C">
                      <w:pPr>
                        <w:rPr>
                          <w:b/>
                          <w:bCs/>
                          <w:lang w:eastAsia="en-GB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lang w:eastAsia="en-GB"/>
                        </w:rPr>
                        <w:t>Trethdalwr</w:t>
                      </w:r>
                      <w:proofErr w:type="spellEnd"/>
                      <w:r>
                        <w:rPr>
                          <w:b/>
                          <w:bCs/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lang w:eastAsia="en-GB"/>
                        </w:rPr>
                        <w:t>cyfradd</w:t>
                      </w:r>
                      <w:proofErr w:type="spellEnd"/>
                      <w:r>
                        <w:rPr>
                          <w:b/>
                          <w:bCs/>
                          <w:lang w:eastAsia="en-GB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lang w:eastAsia="en-GB"/>
                        </w:rPr>
                        <w:t>uwch</w:t>
                      </w:r>
                      <w:proofErr w:type="spellEnd"/>
                      <w:r w:rsidR="003E0A3C" w:rsidRPr="003E0A3C">
                        <w:rPr>
                          <w:b/>
                          <w:bCs/>
                          <w:lang w:eastAsia="en-GB"/>
                        </w:rPr>
                        <w:t>:</w:t>
                      </w:r>
                      <w:r w:rsidR="003E0A3C" w:rsidRPr="003E0A3C">
                        <w:rPr>
                          <w:b/>
                          <w:bCs/>
                          <w:lang w:eastAsia="en-GB"/>
                        </w:rPr>
                        <w:tab/>
                        <w:t>£60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BBB85A" w14:textId="573291E1" w:rsidR="003E0A3C" w:rsidRPr="0070616F" w:rsidRDefault="003E0A3C" w:rsidP="003E0A3C">
      <w:pPr>
        <w:rPr>
          <w:lang w:val="cy-GB"/>
        </w:rPr>
      </w:pPr>
    </w:p>
    <w:p w14:paraId="6BD9F69C" w14:textId="4A134DDD" w:rsidR="003E0A3C" w:rsidRPr="0070616F" w:rsidRDefault="00905E80" w:rsidP="003E0A3C">
      <w:pPr>
        <w:rPr>
          <w:lang w:val="cy-GB"/>
        </w:rPr>
      </w:pPr>
      <w:r w:rsidRPr="0070616F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D14218" wp14:editId="226C9EEB">
                <wp:simplePos x="0" y="0"/>
                <wp:positionH relativeFrom="column">
                  <wp:posOffset>2987040</wp:posOffset>
                </wp:positionH>
                <wp:positionV relativeFrom="paragraph">
                  <wp:posOffset>198120</wp:posOffset>
                </wp:positionV>
                <wp:extent cx="2252546" cy="0"/>
                <wp:effectExtent l="0" t="0" r="8255" b="12700"/>
                <wp:wrapNone/>
                <wp:docPr id="48274086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254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6ADB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F0A83F" id="Straight Connector 4" o:spid="_x0000_s1026" style="position:absolute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5.2pt,15.6pt" to="412.5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" strokecolor="#26adb9" strokeweight=".5pt">
                <v:stroke joinstyle="miter"/>
              </v:line>
            </w:pict>
          </mc:Fallback>
        </mc:AlternateContent>
      </w:r>
    </w:p>
    <w:p w14:paraId="5F470BA0" w14:textId="33F127F7" w:rsidR="005F5FC0" w:rsidRPr="0070616F" w:rsidRDefault="005F5FC0" w:rsidP="003E0A3C">
      <w:pPr>
        <w:rPr>
          <w:lang w:val="cy-GB"/>
        </w:rPr>
      </w:pPr>
    </w:p>
    <w:p w14:paraId="23FFE936" w14:textId="47605894" w:rsidR="003E0A3C" w:rsidRPr="0070616F" w:rsidRDefault="003E0A3C" w:rsidP="00A00B0F">
      <w:pPr>
        <w:rPr>
          <w:lang w:val="cy-GB"/>
        </w:rPr>
      </w:pPr>
    </w:p>
    <w:p w14:paraId="4828F6F1" w14:textId="1FC41993" w:rsidR="003E0A3C" w:rsidRPr="0070616F" w:rsidRDefault="003E0A3C" w:rsidP="00A00B0F">
      <w:pPr>
        <w:rPr>
          <w:lang w:val="cy-GB"/>
        </w:rPr>
      </w:pPr>
    </w:p>
    <w:p w14:paraId="79EED214" w14:textId="7D48BFE4" w:rsidR="00D11776" w:rsidRPr="0070616F" w:rsidRDefault="00905E80" w:rsidP="000016F2">
      <w:pPr>
        <w:rPr>
          <w:lang w:val="cy-GB"/>
        </w:rPr>
      </w:pPr>
      <w:r w:rsidRPr="0070616F">
        <w:rPr>
          <w:lang w:val="cy-GB"/>
        </w:rPr>
        <w:t>Os nad ydych yn ennill digon i</w:t>
      </w:r>
      <w:r w:rsidR="004E6743" w:rsidRPr="0070616F">
        <w:rPr>
          <w:lang w:val="cy-GB"/>
        </w:rPr>
        <w:t xml:space="preserve"> </w:t>
      </w:r>
      <w:r w:rsidRPr="0070616F">
        <w:rPr>
          <w:lang w:val="cy-GB"/>
        </w:rPr>
        <w:t>dalu treth, ni fyddwch yn cael rhyddhad treth. Yn hytrach, bydd CThEF (HMRC) yn talu taliad atodol yn uniongyrchol i chi.</w:t>
      </w:r>
    </w:p>
    <w:p w14:paraId="079A8914" w14:textId="5F8DB0C2" w:rsidR="005F5FC0" w:rsidRPr="0070616F" w:rsidRDefault="000F66CA" w:rsidP="000016F2">
      <w:pPr>
        <w:rPr>
          <w:lang w:val="cy-GB"/>
        </w:rPr>
      </w:pPr>
      <w:r w:rsidRPr="0070616F">
        <w:rPr>
          <w:noProof/>
          <w:lang w:val="cy-GB"/>
        </w:rPr>
        <w:drawing>
          <wp:anchor distT="360045" distB="360045" distL="114300" distR="114300" simplePos="0" relativeHeight="251662336" behindDoc="1" locked="0" layoutInCell="1" allowOverlap="1" wp14:anchorId="19158CD7" wp14:editId="13EA85A6">
            <wp:simplePos x="0" y="0"/>
            <wp:positionH relativeFrom="column">
              <wp:posOffset>1411605</wp:posOffset>
            </wp:positionH>
            <wp:positionV relativeFrom="page">
              <wp:posOffset>5348961</wp:posOffset>
            </wp:positionV>
            <wp:extent cx="3211195" cy="4615180"/>
            <wp:effectExtent l="0" t="0" r="0" b="0"/>
            <wp:wrapNone/>
            <wp:docPr id="684658886" name="Picture 11" descr="A human pyramid reaching for a star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658886" name="Picture 11" descr="A human pyramid reaching for a star&#10;&#10;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195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94E33" w14:textId="31FD9795" w:rsidR="00D11776" w:rsidRPr="0070616F" w:rsidRDefault="00D11776" w:rsidP="000016F2">
      <w:pPr>
        <w:rPr>
          <w:lang w:val="cy-GB"/>
        </w:rPr>
      </w:pPr>
      <w:r w:rsidRPr="0070616F">
        <w:rPr>
          <w:lang w:val="cy-GB"/>
        </w:rPr>
        <w:br w:type="page"/>
      </w:r>
    </w:p>
    <w:p w14:paraId="59FE34F0" w14:textId="07B43C61" w:rsidR="00D11776" w:rsidRPr="0070616F" w:rsidRDefault="00BC1233" w:rsidP="007D75C9">
      <w:pPr>
        <w:pStyle w:val="Heading1"/>
        <w:jc w:val="both"/>
        <w:rPr>
          <w:lang w:val="cy-GB"/>
        </w:rPr>
      </w:pPr>
      <w:r w:rsidRPr="0070616F">
        <w:rPr>
          <w:lang w:val="cy-GB"/>
        </w:rPr>
        <w:lastRenderedPageBreak/>
        <w:t>Eisiau mwy o hyblygrwydd</w:t>
      </w:r>
      <w:r w:rsidR="00D11776" w:rsidRPr="0070616F">
        <w:rPr>
          <w:lang w:val="cy-GB"/>
        </w:rPr>
        <w:t>?</w:t>
      </w:r>
    </w:p>
    <w:p w14:paraId="42092C4B" w14:textId="267C3F54" w:rsidR="00B43C0C" w:rsidRPr="0070616F" w:rsidRDefault="00BC1233" w:rsidP="00B43C0C">
      <w:pPr>
        <w:pStyle w:val="TickBullettext"/>
        <w:numPr>
          <w:ilvl w:val="0"/>
          <w:numId w:val="23"/>
        </w:numPr>
        <w:rPr>
          <w:lang w:val="cy-GB"/>
        </w:rPr>
      </w:pPr>
      <w:r w:rsidRPr="0070616F">
        <w:rPr>
          <w:lang w:val="cy-GB"/>
        </w:rPr>
        <w:t>Cynyddu eich pensiwn</w:t>
      </w:r>
      <w:r w:rsidR="00D11776" w:rsidRPr="0070616F">
        <w:rPr>
          <w:lang w:val="cy-GB"/>
        </w:rPr>
        <w:t xml:space="preserve">: </w:t>
      </w:r>
      <w:r w:rsidRPr="0070616F">
        <w:rPr>
          <w:lang w:val="cy-GB"/>
        </w:rPr>
        <w:t>gallwch dal</w:t>
      </w:r>
      <w:r w:rsidR="00F10A27">
        <w:rPr>
          <w:lang w:val="cy-GB"/>
        </w:rPr>
        <w:t>u</w:t>
      </w:r>
      <w:r w:rsidRPr="0070616F">
        <w:rPr>
          <w:lang w:val="cy-GB"/>
        </w:rPr>
        <w:t xml:space="preserve"> mwy i mewn i’ch pensiwn CPLlL drwy Gyfraniadau Pensiwn Ychwanegol (CPY) neu Cyfraniadau Gwirfoddol Ychwanegol (CGY)</w:t>
      </w:r>
      <w:r w:rsidR="00D11776" w:rsidRPr="0070616F">
        <w:rPr>
          <w:lang w:val="cy-GB"/>
        </w:rPr>
        <w:t>.</w:t>
      </w:r>
      <w:r w:rsidR="00B43C0C" w:rsidRPr="0070616F">
        <w:rPr>
          <w:lang w:val="cy-GB"/>
        </w:rPr>
        <w:t xml:space="preserve"> </w:t>
      </w:r>
    </w:p>
    <w:p w14:paraId="5DF84620" w14:textId="400EAE14" w:rsidR="00D11776" w:rsidRPr="0070616F" w:rsidRDefault="00442CBC" w:rsidP="00B43C0C">
      <w:pPr>
        <w:pStyle w:val="TickBullettext"/>
        <w:numPr>
          <w:ilvl w:val="0"/>
          <w:numId w:val="24"/>
        </w:numPr>
        <w:rPr>
          <w:rFonts w:ascii="Arial" w:hAnsi="Arial" w:cs="Arial"/>
          <w:szCs w:val="24"/>
          <w:lang w:val="cy-GB"/>
        </w:rPr>
      </w:pPr>
      <w:r w:rsidRPr="0070616F">
        <w:rPr>
          <w:rFonts w:ascii="Arial" w:hAnsi="Arial" w:cs="Arial"/>
          <w:szCs w:val="24"/>
          <w:lang w:val="cy-GB"/>
        </w:rPr>
        <w:t>Talu llai: mae’r opsiwn 50/50 yn caniatáu i chi dalu hanner eich cyfraniadau</w:t>
      </w:r>
      <w:r w:rsidR="00656410">
        <w:rPr>
          <w:rFonts w:ascii="Arial" w:hAnsi="Arial" w:cs="Arial"/>
          <w:szCs w:val="24"/>
          <w:lang w:val="cy-GB"/>
        </w:rPr>
        <w:br/>
      </w:r>
      <w:r w:rsidRPr="0070616F">
        <w:rPr>
          <w:rFonts w:ascii="Arial" w:hAnsi="Arial" w:cs="Arial"/>
          <w:szCs w:val="24"/>
          <w:lang w:val="cy-GB"/>
        </w:rPr>
        <w:t>arferol tra’n parhau i gael buddion allweddol fel yswiriant bywyd.</w:t>
      </w:r>
    </w:p>
    <w:p w14:paraId="18A71929" w14:textId="77777777" w:rsidR="00D11776" w:rsidRPr="0070616F" w:rsidRDefault="00D11776" w:rsidP="00656410">
      <w:pPr>
        <w:spacing w:after="0"/>
        <w:rPr>
          <w:lang w:val="cy-GB"/>
        </w:rPr>
      </w:pPr>
    </w:p>
    <w:p w14:paraId="5D42F016" w14:textId="581C0BE3" w:rsidR="00DA311D" w:rsidRPr="0070616F" w:rsidRDefault="00BC1233" w:rsidP="00CC65CF">
      <w:pPr>
        <w:pStyle w:val="Heading2"/>
        <w:rPr>
          <w:lang w:val="cy-GB"/>
        </w:rPr>
      </w:pPr>
      <w:r w:rsidRPr="0070616F">
        <w:rPr>
          <w:lang w:val="cy-GB"/>
        </w:rPr>
        <w:t>Gwnewch y mwyaf o’ch pensiwn CPLlL</w:t>
      </w:r>
    </w:p>
    <w:p w14:paraId="20122000" w14:textId="4271D794" w:rsidR="00D11776" w:rsidRPr="0070616F" w:rsidRDefault="00442CBC" w:rsidP="007A2456">
      <w:pPr>
        <w:pStyle w:val="TickBullettext"/>
        <w:numPr>
          <w:ilvl w:val="0"/>
          <w:numId w:val="25"/>
        </w:numPr>
        <w:rPr>
          <w:lang w:val="cy-GB"/>
        </w:rPr>
      </w:pPr>
      <w:r w:rsidRPr="0070616F">
        <w:rPr>
          <w:rFonts w:ascii="Arial" w:hAnsi="Arial" w:cs="Arial"/>
          <w:szCs w:val="24"/>
          <w:lang w:val="cy-GB"/>
        </w:rPr>
        <w:t>Ystyriwch drosglwyddo pensiynau blaenorol i’r CPLlL. Gallwch drosglwyddo pensiynau o fewn y flwyddyn gyntaf ar ôl dod yn aelod o’r CPLlL - cysylltwch â’ch cronfa bensiwn am ragor o fanylion.</w:t>
      </w:r>
    </w:p>
    <w:p w14:paraId="43B003E5" w14:textId="3EA6493D" w:rsidR="00D11776" w:rsidRPr="0070616F" w:rsidRDefault="00AA7907" w:rsidP="007A2456">
      <w:pPr>
        <w:pStyle w:val="TickBullettext"/>
        <w:numPr>
          <w:ilvl w:val="0"/>
          <w:numId w:val="26"/>
        </w:numPr>
        <w:rPr>
          <w:lang w:val="cy-GB"/>
        </w:rPr>
      </w:pPr>
      <w:r w:rsidRPr="0070616F">
        <w:rPr>
          <w:lang w:val="cy-GB"/>
        </w:rPr>
        <w:t>Cadwch eich manylion yn gyfredol, gan gynnwys pwy yr hoffech i unrhyw grant</w:t>
      </w:r>
      <w:r w:rsidR="00656410">
        <w:rPr>
          <w:lang w:val="cy-GB"/>
        </w:rPr>
        <w:br/>
      </w:r>
      <w:r w:rsidRPr="0070616F">
        <w:rPr>
          <w:lang w:val="cy-GB"/>
        </w:rPr>
        <w:t>marwolaeth gael ei dalu iddo</w:t>
      </w:r>
    </w:p>
    <w:p w14:paraId="7A4D8C21" w14:textId="77777777" w:rsidR="00D92809" w:rsidRPr="0070616F" w:rsidRDefault="00D92809" w:rsidP="00656410">
      <w:pPr>
        <w:spacing w:after="0"/>
        <w:rPr>
          <w:lang w:val="cy-GB"/>
        </w:rPr>
      </w:pPr>
    </w:p>
    <w:p w14:paraId="70594352" w14:textId="7C4B906B" w:rsidR="004E7090" w:rsidRPr="0070616F" w:rsidRDefault="004E7090" w:rsidP="00656410">
      <w:pPr>
        <w:jc w:val="center"/>
        <w:rPr>
          <w:lang w:val="cy-GB"/>
        </w:rPr>
      </w:pPr>
      <w:r w:rsidRPr="0070616F">
        <w:rPr>
          <w:noProof/>
          <w:lang w:val="cy-GB"/>
        </w:rPr>
        <w:drawing>
          <wp:inline distT="0" distB="0" distL="0" distR="0" wp14:anchorId="79F04C08" wp14:editId="7921CBE1">
            <wp:extent cx="3807878" cy="2787910"/>
            <wp:effectExtent l="0" t="0" r="2540" b="0"/>
            <wp:docPr id="1359526912" name="Picture 12" descr="Illustration of a woman holding a cup while looking at her phon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526912" name="Picture 12" descr="Illustration of a woman holding a cup while looking at her phone&#10;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668" cy="284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B231C" w14:textId="77777777" w:rsidR="004E7090" w:rsidRPr="0070616F" w:rsidRDefault="004E7090" w:rsidP="00656410">
      <w:pPr>
        <w:spacing w:after="0"/>
        <w:rPr>
          <w:lang w:val="cy-GB"/>
        </w:rPr>
      </w:pPr>
    </w:p>
    <w:p w14:paraId="26E45F6B" w14:textId="3804EF36" w:rsidR="00F77408" w:rsidRPr="00A164A0" w:rsidRDefault="004E6743" w:rsidP="00656410">
      <w:pPr>
        <w:jc w:val="center"/>
        <w:rPr>
          <w:b/>
          <w:bCs/>
          <w:lang w:val="cy-GB"/>
        </w:rPr>
      </w:pPr>
      <w:r w:rsidRPr="00A164A0">
        <w:rPr>
          <w:b/>
          <w:bCs/>
          <w:lang w:val="cy-GB"/>
        </w:rPr>
        <w:t>I ddarganfod fwy, ewch i:</w:t>
      </w:r>
    </w:p>
    <w:p w14:paraId="4EF38A7A" w14:textId="67E51E4E" w:rsidR="00D11776" w:rsidRPr="0070616F" w:rsidRDefault="00F77408" w:rsidP="00F77408">
      <w:pPr>
        <w:pStyle w:val="Heading3bold"/>
        <w:jc w:val="center"/>
        <w:rPr>
          <w:rFonts w:cs="Arial (Body)"/>
          <w:spacing w:val="10"/>
          <w:u w:val="single"/>
          <w:lang w:val="cy-GB"/>
        </w:rPr>
      </w:pPr>
      <w:hyperlink r:id="rId22" w:history="1">
        <w:r w:rsidRPr="0070616F">
          <w:rPr>
            <w:rStyle w:val="Hyperlink"/>
            <w:rFonts w:cs="Arial (Body)"/>
            <w:color w:val="auto"/>
            <w:spacing w:val="10"/>
            <w:lang w:val="cy-GB"/>
          </w:rPr>
          <w:t>www.lgpsmember.org</w:t>
        </w:r>
      </w:hyperlink>
    </w:p>
    <w:p w14:paraId="188786F7" w14:textId="77777777" w:rsidR="00D11776" w:rsidRDefault="00D11776" w:rsidP="000016F2">
      <w:r>
        <w:br w:type="page"/>
      </w:r>
    </w:p>
    <w:p w14:paraId="70143F36" w14:textId="42643B72" w:rsidR="00D11776" w:rsidRDefault="00CC65CF" w:rsidP="00CC65CF">
      <w:pPr>
        <w:jc w:val="center"/>
      </w:pPr>
      <w:r>
        <w:rPr>
          <w:noProof/>
        </w:rPr>
        <w:lastRenderedPageBreak/>
        <w:drawing>
          <wp:inline distT="0" distB="0" distL="0" distR="0" wp14:anchorId="1A495A96" wp14:editId="78A028F0">
            <wp:extent cx="3369192" cy="3062177"/>
            <wp:effectExtent l="0" t="0" r="0" b="0"/>
            <wp:docPr id="30041462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414622" name="Picture 1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836" cy="307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FEC28" w14:textId="77777777" w:rsidR="00FA6786" w:rsidRPr="00D11776" w:rsidRDefault="00FA6786" w:rsidP="00CC65CF">
      <w:pPr>
        <w:jc w:val="center"/>
      </w:pPr>
    </w:p>
    <w:p w14:paraId="3F593285" w14:textId="00C4D21F" w:rsidR="00CC65CF" w:rsidRDefault="00FA6786" w:rsidP="00FA6786">
      <w:pPr>
        <w:spacing w:after="3000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A4E78B7" wp14:editId="77A72E9E">
            <wp:simplePos x="0" y="0"/>
            <wp:positionH relativeFrom="margin">
              <wp:posOffset>1397443</wp:posOffset>
            </wp:positionH>
            <wp:positionV relativeFrom="margin">
              <wp:posOffset>4488180</wp:posOffset>
            </wp:positionV>
            <wp:extent cx="3258820" cy="637540"/>
            <wp:effectExtent l="0" t="0" r="0" b="0"/>
            <wp:wrapSquare wrapText="bothSides"/>
            <wp:docPr id="1731229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229740" name="Picture 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0" b="20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637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9F31A" w14:textId="0C9EE054" w:rsidR="00D11776" w:rsidRPr="00D11776" w:rsidRDefault="00170CFE" w:rsidP="00320B9F">
      <w:pPr>
        <w:pStyle w:val="Level1bodytext"/>
        <w:jc w:val="center"/>
      </w:pPr>
      <w:r>
        <w:t xml:space="preserve">Tawelwch meddwl am y dyfodol, </w:t>
      </w:r>
      <w:r w:rsidR="007A2456">
        <w:t>heddiw.</w:t>
      </w:r>
    </w:p>
    <w:p w14:paraId="1FB7AB79" w14:textId="7CDEC85F" w:rsidR="00020859" w:rsidRDefault="00D11776" w:rsidP="001125D0">
      <w:pPr>
        <w:pStyle w:val="Heading3bold"/>
        <w:jc w:val="center"/>
      </w:pPr>
      <w:hyperlink r:id="rId25" w:tooltip="Website link" w:history="1">
        <w:r w:rsidRPr="00267C24">
          <w:rPr>
            <w:rFonts w:cs="Arial (Body)"/>
            <w:spacing w:val="10"/>
            <w:u w:val="single"/>
          </w:rPr>
          <w:t>www.lgpsmember.org</w:t>
        </w:r>
      </w:hyperlink>
    </w:p>
    <w:p w14:paraId="57466C29" w14:textId="7AC30E9F" w:rsidR="008C671F" w:rsidRPr="008C671F" w:rsidRDefault="00FA6786" w:rsidP="008C671F">
      <w:pPr>
        <w:spacing w:before="1000"/>
        <w:jc w:val="center"/>
        <w:rPr>
          <w:rFonts w:ascii="Helvetica" w:hAnsi="Helvetica" w:cs="Helvetica"/>
          <w:color w:val="181818"/>
          <w:kern w:val="0"/>
          <w:szCs w:val="24"/>
        </w:rPr>
      </w:pPr>
      <w:r>
        <w:rPr>
          <w:rFonts w:ascii="Helvetica" w:hAnsi="Helvetica" w:cs="Helvetica"/>
          <w:color w:val="181818"/>
          <w:kern w:val="0"/>
          <w:szCs w:val="24"/>
        </w:rPr>
        <w:t>Administering authority to include any fund-specific information here</w:t>
      </w:r>
      <w:bookmarkStart w:id="0" w:name="cysill"/>
      <w:bookmarkEnd w:id="0"/>
    </w:p>
    <w:sectPr w:rsidR="008C671F" w:rsidRPr="008C671F" w:rsidSect="002A024E">
      <w:headerReference w:type="default" r:id="rId26"/>
      <w:headerReference w:type="first" r:id="rId27"/>
      <w:footerReference w:type="first" r:id="rId28"/>
      <w:pgSz w:w="11906" w:h="16838"/>
      <w:pgMar w:top="1440" w:right="1302" w:bottom="851" w:left="687" w:header="1701" w:footer="1134" w:gutter="56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1009D1" w14:textId="77777777" w:rsidR="009100B5" w:rsidRDefault="009100B5" w:rsidP="000016F2">
      <w:r>
        <w:separator/>
      </w:r>
    </w:p>
  </w:endnote>
  <w:endnote w:type="continuationSeparator" w:id="0">
    <w:p w14:paraId="1DA32E96" w14:textId="77777777" w:rsidR="009100B5" w:rsidRDefault="009100B5" w:rsidP="0000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Body)"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A687E2" w14:textId="0EE48DDB" w:rsidR="005024E3" w:rsidRDefault="00D11776" w:rsidP="00BF0138">
    <w:r>
      <w:rPr>
        <w:noProof/>
      </w:rPr>
      <w:drawing>
        <wp:anchor distT="0" distB="0" distL="114300" distR="114300" simplePos="0" relativeHeight="251659264" behindDoc="0" locked="0" layoutInCell="1" allowOverlap="1" wp14:anchorId="7122B723" wp14:editId="7EB07837">
          <wp:simplePos x="0" y="0"/>
          <wp:positionH relativeFrom="column">
            <wp:posOffset>3998994</wp:posOffset>
          </wp:positionH>
          <wp:positionV relativeFrom="paragraph">
            <wp:posOffset>-6513</wp:posOffset>
          </wp:positionV>
          <wp:extent cx="2276174" cy="446567"/>
          <wp:effectExtent l="0" t="0" r="0" b="0"/>
          <wp:wrapNone/>
          <wp:docPr id="1385465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46586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522" b="20522"/>
                  <a:stretch>
                    <a:fillRect/>
                  </a:stretch>
                </pic:blipFill>
                <pic:spPr bwMode="auto">
                  <a:xfrm>
                    <a:off x="0" y="0"/>
                    <a:ext cx="2327780" cy="4566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1452F1" w14:textId="77777777" w:rsidR="009100B5" w:rsidRDefault="009100B5" w:rsidP="000016F2">
      <w:r>
        <w:separator/>
      </w:r>
    </w:p>
  </w:footnote>
  <w:footnote w:type="continuationSeparator" w:id="0">
    <w:p w14:paraId="3BD44D8B" w14:textId="77777777" w:rsidR="009100B5" w:rsidRDefault="009100B5" w:rsidP="00001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2386CF" w14:textId="12E11A32" w:rsidR="00FA6371" w:rsidRDefault="00FA6371" w:rsidP="000016F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6B745" wp14:editId="2ED5CD2A">
              <wp:simplePos x="0" y="0"/>
              <wp:positionH relativeFrom="column">
                <wp:posOffset>-598351</wp:posOffset>
              </wp:positionH>
              <wp:positionV relativeFrom="paragraph">
                <wp:posOffset>-885825</wp:posOffset>
              </wp:positionV>
              <wp:extent cx="7163435" cy="10306050"/>
              <wp:effectExtent l="0" t="0" r="0" b="6350"/>
              <wp:wrapNone/>
              <wp:docPr id="961438301" name="Rounded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3435" cy="10306050"/>
                      </a:xfrm>
                      <a:prstGeom prst="roundRect">
                        <a:avLst>
                          <a:gd name="adj" fmla="val 1509"/>
                        </a:avLst>
                      </a:prstGeom>
                      <a:solidFill>
                        <a:srgbClr val="FFF7E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64A5547" id="Rounded Rectangle 2" o:spid="_x0000_s1026" style="position:absolute;margin-left:-47.1pt;margin-top:-69.75pt;width:564.05pt;height:8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" fillcolor="#fff7e9" stroked="f" strokeweight="1pt">
              <v:stroke joinstyle="miter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0EA604" w14:textId="631F4582" w:rsidR="00EF1000" w:rsidRDefault="00FA6371" w:rsidP="000016F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1BA84F0" wp14:editId="4B038237">
              <wp:simplePos x="0" y="0"/>
              <wp:positionH relativeFrom="margin">
                <wp:align>center</wp:align>
              </wp:positionH>
              <wp:positionV relativeFrom="page">
                <wp:posOffset>177165</wp:posOffset>
              </wp:positionV>
              <wp:extent cx="7163435" cy="10306050"/>
              <wp:effectExtent l="0" t="0" r="0" b="0"/>
              <wp:wrapNone/>
              <wp:docPr id="1922364289" name="Rounded 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3435" cy="10306050"/>
                      </a:xfrm>
                      <a:prstGeom prst="roundRect">
                        <a:avLst>
                          <a:gd name="adj" fmla="val 1509"/>
                        </a:avLst>
                      </a:prstGeom>
                      <a:solidFill>
                        <a:srgbClr val="FFF7E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0A55B03" id="Rounded Rectangle 2" o:spid="_x0000_s1026" style="position:absolute;margin-left:0;margin-top:13.95pt;width:564.05pt;height:811.5pt;z-index:-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9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" fillcolor="#fff7e9" stroked="f" strokeweight="1pt">
              <v:stroke joinstyle="miter"/>
              <w10:wrap anchorx="margin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70240DE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7" o:spid="_x0000_i1025" type="#_x0000_t75" alt="&quot;&quot;" style="width:13.5pt;height:11.5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" o:bullet="t">
        <v:imagedata r:id="rId1" o:title="" croptop="-5390f" cropbottom="-4823f"/>
      </v:shape>
    </w:pict>
  </w:numPicBullet>
  <w:abstractNum w:abstractNumId="0" w15:restartNumberingAfterBreak="0">
    <w:nsid w:val="049C0E65"/>
    <w:multiLevelType w:val="hybridMultilevel"/>
    <w:tmpl w:val="EBACAD2E"/>
    <w:lvl w:ilvl="0" w:tplc="6060CF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F06C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647C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D25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4618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0C61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0CEA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36DE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AC35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617C4A"/>
    <w:multiLevelType w:val="hybridMultilevel"/>
    <w:tmpl w:val="FBB88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A150D"/>
    <w:multiLevelType w:val="hybridMultilevel"/>
    <w:tmpl w:val="89E242F2"/>
    <w:lvl w:ilvl="0" w:tplc="CF740B3E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A4128"/>
    <w:multiLevelType w:val="hybridMultilevel"/>
    <w:tmpl w:val="995E1314"/>
    <w:lvl w:ilvl="0" w:tplc="2A985D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8484F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109C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1A3E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E83C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BA2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A423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6E70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488C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C611B82"/>
    <w:multiLevelType w:val="hybridMultilevel"/>
    <w:tmpl w:val="249CF5B0"/>
    <w:lvl w:ilvl="0" w:tplc="140E9B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889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0C0C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ECFF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692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1279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7217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E40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9069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21E36DC"/>
    <w:multiLevelType w:val="hybridMultilevel"/>
    <w:tmpl w:val="C978A90C"/>
    <w:lvl w:ilvl="0" w:tplc="C776A7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24BA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14B9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B8FE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2C47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921A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36E2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EC64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0CCB8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2A85AD7"/>
    <w:multiLevelType w:val="hybridMultilevel"/>
    <w:tmpl w:val="4118AB08"/>
    <w:lvl w:ilvl="0" w:tplc="C270D0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C840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A6BC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7EE3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BAD2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E634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C0E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C0F6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80495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FE37C25"/>
    <w:multiLevelType w:val="hybridMultilevel"/>
    <w:tmpl w:val="B900EEDC"/>
    <w:lvl w:ilvl="0" w:tplc="FDCAE5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7237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7A7B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3CD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81E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B21F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D6C9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C663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3836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6CE6FD7"/>
    <w:multiLevelType w:val="hybridMultilevel"/>
    <w:tmpl w:val="D038AA34"/>
    <w:lvl w:ilvl="0" w:tplc="1BF268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3665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53855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90FF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349A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3873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DC29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08EE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12C4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8B8486F"/>
    <w:multiLevelType w:val="hybridMultilevel"/>
    <w:tmpl w:val="06EABCE2"/>
    <w:lvl w:ilvl="0" w:tplc="ABA2F7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CF0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14C4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E05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E09A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0D283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9C93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B49A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E095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B744D19"/>
    <w:multiLevelType w:val="hybridMultilevel"/>
    <w:tmpl w:val="00E81630"/>
    <w:lvl w:ilvl="0" w:tplc="A7DE89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AED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883D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5A0E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0602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4C83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A26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D03A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8C94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D137527"/>
    <w:multiLevelType w:val="hybridMultilevel"/>
    <w:tmpl w:val="5C64BE00"/>
    <w:lvl w:ilvl="0" w:tplc="A9D4DE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B88A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38AC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EC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7CB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443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3CD5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3668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FC5F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7A1528A"/>
    <w:multiLevelType w:val="hybridMultilevel"/>
    <w:tmpl w:val="793C70F4"/>
    <w:lvl w:ilvl="0" w:tplc="A580CE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3221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0AC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ECDE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296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B683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DCD2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FC43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7C9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D0E7EF5"/>
    <w:multiLevelType w:val="hybridMultilevel"/>
    <w:tmpl w:val="AC1053E8"/>
    <w:lvl w:ilvl="0" w:tplc="3DEA87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20F9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3ABA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8D4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6A1D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AA74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FE50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A013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4BC44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D3736C3"/>
    <w:multiLevelType w:val="hybridMultilevel"/>
    <w:tmpl w:val="26F01950"/>
    <w:lvl w:ilvl="0" w:tplc="675CC3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30ED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300A4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47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D883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6E44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6E3D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A2CE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682B2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18310FB"/>
    <w:multiLevelType w:val="hybridMultilevel"/>
    <w:tmpl w:val="35708B02"/>
    <w:lvl w:ilvl="0" w:tplc="4F60A1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5C8D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042D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C85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98AD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465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E88A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A41F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0E88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2AE4385"/>
    <w:multiLevelType w:val="hybridMultilevel"/>
    <w:tmpl w:val="1E249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C35BE"/>
    <w:multiLevelType w:val="hybridMultilevel"/>
    <w:tmpl w:val="F0C670D4"/>
    <w:lvl w:ilvl="0" w:tplc="E352435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FC28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079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B6BC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7014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C8C7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085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44A8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C2C4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12D7D54"/>
    <w:multiLevelType w:val="hybridMultilevel"/>
    <w:tmpl w:val="A5042BF0"/>
    <w:lvl w:ilvl="0" w:tplc="20281B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EE10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0AF4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CE10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6C04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54F2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28B5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0E46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7EC6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1E461A4"/>
    <w:multiLevelType w:val="hybridMultilevel"/>
    <w:tmpl w:val="18A0052E"/>
    <w:lvl w:ilvl="0" w:tplc="29DAF0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DA8C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FC0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5C7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BCD7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5E41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908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E86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30AD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B9C39E6"/>
    <w:multiLevelType w:val="hybridMultilevel"/>
    <w:tmpl w:val="C49076A4"/>
    <w:lvl w:ilvl="0" w:tplc="DE3C63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18B4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600F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394C1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30E5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C6B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F6A1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4A4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0ED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5E9B202E"/>
    <w:multiLevelType w:val="hybridMultilevel"/>
    <w:tmpl w:val="6C682DF4"/>
    <w:lvl w:ilvl="0" w:tplc="78FCC7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1663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B429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0C8E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6246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58CF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F8BF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239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C4E9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FD11022"/>
    <w:multiLevelType w:val="hybridMultilevel"/>
    <w:tmpl w:val="4F086FFA"/>
    <w:lvl w:ilvl="0" w:tplc="4E56C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A62A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BCA7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881F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F425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486B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DC24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A0A8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C405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4155338"/>
    <w:multiLevelType w:val="hybridMultilevel"/>
    <w:tmpl w:val="8092DB42"/>
    <w:lvl w:ilvl="0" w:tplc="F0B033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D6CF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945E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922E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BA6E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8610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2CEE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5635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0A84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AC405E8"/>
    <w:multiLevelType w:val="hybridMultilevel"/>
    <w:tmpl w:val="751E8788"/>
    <w:lvl w:ilvl="0" w:tplc="F8A6B9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9648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2A1D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B421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6E63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C284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0463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B8EA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4298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B7A5919"/>
    <w:multiLevelType w:val="hybridMultilevel"/>
    <w:tmpl w:val="C2C0D902"/>
    <w:lvl w:ilvl="0" w:tplc="B1A457CC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967001">
    <w:abstractNumId w:val="1"/>
  </w:num>
  <w:num w:numId="2" w16cid:durableId="974867122">
    <w:abstractNumId w:val="25"/>
  </w:num>
  <w:num w:numId="3" w16cid:durableId="100104500">
    <w:abstractNumId w:val="2"/>
  </w:num>
  <w:num w:numId="4" w16cid:durableId="199362344">
    <w:abstractNumId w:val="16"/>
  </w:num>
  <w:num w:numId="5" w16cid:durableId="979309178">
    <w:abstractNumId w:val="12"/>
  </w:num>
  <w:num w:numId="6" w16cid:durableId="1004893286">
    <w:abstractNumId w:val="20"/>
  </w:num>
  <w:num w:numId="7" w16cid:durableId="348727643">
    <w:abstractNumId w:val="6"/>
  </w:num>
  <w:num w:numId="8" w16cid:durableId="1388184385">
    <w:abstractNumId w:val="17"/>
  </w:num>
  <w:num w:numId="9" w16cid:durableId="618730242">
    <w:abstractNumId w:val="0"/>
  </w:num>
  <w:num w:numId="10" w16cid:durableId="352728840">
    <w:abstractNumId w:val="22"/>
  </w:num>
  <w:num w:numId="11" w16cid:durableId="2070414922">
    <w:abstractNumId w:val="24"/>
  </w:num>
  <w:num w:numId="12" w16cid:durableId="1719355753">
    <w:abstractNumId w:val="10"/>
  </w:num>
  <w:num w:numId="13" w16cid:durableId="609898096">
    <w:abstractNumId w:val="19"/>
  </w:num>
  <w:num w:numId="14" w16cid:durableId="1070539741">
    <w:abstractNumId w:val="8"/>
  </w:num>
  <w:num w:numId="15" w16cid:durableId="861867426">
    <w:abstractNumId w:val="23"/>
  </w:num>
  <w:num w:numId="16" w16cid:durableId="719864981">
    <w:abstractNumId w:val="21"/>
  </w:num>
  <w:num w:numId="17" w16cid:durableId="557739943">
    <w:abstractNumId w:val="7"/>
  </w:num>
  <w:num w:numId="18" w16cid:durableId="1518688654">
    <w:abstractNumId w:val="13"/>
  </w:num>
  <w:num w:numId="19" w16cid:durableId="1716662627">
    <w:abstractNumId w:val="15"/>
  </w:num>
  <w:num w:numId="20" w16cid:durableId="869878274">
    <w:abstractNumId w:val="11"/>
  </w:num>
  <w:num w:numId="21" w16cid:durableId="1227760785">
    <w:abstractNumId w:val="14"/>
  </w:num>
  <w:num w:numId="22" w16cid:durableId="1435054236">
    <w:abstractNumId w:val="9"/>
  </w:num>
  <w:num w:numId="23" w16cid:durableId="24648236">
    <w:abstractNumId w:val="18"/>
  </w:num>
  <w:num w:numId="24" w16cid:durableId="976498529">
    <w:abstractNumId w:val="5"/>
  </w:num>
  <w:num w:numId="25" w16cid:durableId="1037005884">
    <w:abstractNumId w:val="3"/>
  </w:num>
  <w:num w:numId="26" w16cid:durableId="31846133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isplayBackgroundShape/>
  <w:hideSpelling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9F"/>
    <w:rsid w:val="00000627"/>
    <w:rsid w:val="000016F2"/>
    <w:rsid w:val="00003F61"/>
    <w:rsid w:val="00020859"/>
    <w:rsid w:val="00035CD6"/>
    <w:rsid w:val="00050C95"/>
    <w:rsid w:val="00056A6E"/>
    <w:rsid w:val="000701FF"/>
    <w:rsid w:val="000818A0"/>
    <w:rsid w:val="00084CDD"/>
    <w:rsid w:val="00090B4B"/>
    <w:rsid w:val="000A2E56"/>
    <w:rsid w:val="000B259C"/>
    <w:rsid w:val="000B47D6"/>
    <w:rsid w:val="000B61D0"/>
    <w:rsid w:val="000B66D8"/>
    <w:rsid w:val="000D18E0"/>
    <w:rsid w:val="000D1ED7"/>
    <w:rsid w:val="000D78BF"/>
    <w:rsid w:val="000F6617"/>
    <w:rsid w:val="000F66CA"/>
    <w:rsid w:val="0011244F"/>
    <w:rsid w:val="001125D0"/>
    <w:rsid w:val="001440D4"/>
    <w:rsid w:val="00152D50"/>
    <w:rsid w:val="00155875"/>
    <w:rsid w:val="00167AE7"/>
    <w:rsid w:val="00170CFE"/>
    <w:rsid w:val="00181A00"/>
    <w:rsid w:val="001B41A8"/>
    <w:rsid w:val="001B5020"/>
    <w:rsid w:val="001C3E3E"/>
    <w:rsid w:val="001D25AF"/>
    <w:rsid w:val="001E507D"/>
    <w:rsid w:val="001F3B59"/>
    <w:rsid w:val="001F6EF2"/>
    <w:rsid w:val="00201626"/>
    <w:rsid w:val="00206903"/>
    <w:rsid w:val="002140BD"/>
    <w:rsid w:val="00215E93"/>
    <w:rsid w:val="00224525"/>
    <w:rsid w:val="00226B8A"/>
    <w:rsid w:val="00241892"/>
    <w:rsid w:val="002563C4"/>
    <w:rsid w:val="0025749F"/>
    <w:rsid w:val="002642A4"/>
    <w:rsid w:val="00267C24"/>
    <w:rsid w:val="002825EC"/>
    <w:rsid w:val="00290D05"/>
    <w:rsid w:val="002A024E"/>
    <w:rsid w:val="002B1BC4"/>
    <w:rsid w:val="002C5AA0"/>
    <w:rsid w:val="002C6243"/>
    <w:rsid w:val="002E0B7B"/>
    <w:rsid w:val="00301394"/>
    <w:rsid w:val="00315B50"/>
    <w:rsid w:val="0031714B"/>
    <w:rsid w:val="00320B9F"/>
    <w:rsid w:val="0032775B"/>
    <w:rsid w:val="00342157"/>
    <w:rsid w:val="00344FF9"/>
    <w:rsid w:val="00346E01"/>
    <w:rsid w:val="00350DAD"/>
    <w:rsid w:val="0036386C"/>
    <w:rsid w:val="00365884"/>
    <w:rsid w:val="00374D6C"/>
    <w:rsid w:val="003900A3"/>
    <w:rsid w:val="0039172C"/>
    <w:rsid w:val="0039600D"/>
    <w:rsid w:val="003A0AFF"/>
    <w:rsid w:val="003B3B07"/>
    <w:rsid w:val="003B6F83"/>
    <w:rsid w:val="003C0D37"/>
    <w:rsid w:val="003C73ED"/>
    <w:rsid w:val="003E0A3C"/>
    <w:rsid w:val="003E41CE"/>
    <w:rsid w:val="003F1169"/>
    <w:rsid w:val="003F6EAB"/>
    <w:rsid w:val="00401165"/>
    <w:rsid w:val="00402B71"/>
    <w:rsid w:val="004077D3"/>
    <w:rsid w:val="00416F6A"/>
    <w:rsid w:val="0043553C"/>
    <w:rsid w:val="00437EDC"/>
    <w:rsid w:val="00442CBC"/>
    <w:rsid w:val="00456E32"/>
    <w:rsid w:val="004629E4"/>
    <w:rsid w:val="00473D0F"/>
    <w:rsid w:val="00483976"/>
    <w:rsid w:val="00497ACF"/>
    <w:rsid w:val="004A7F18"/>
    <w:rsid w:val="004B0037"/>
    <w:rsid w:val="004B58C0"/>
    <w:rsid w:val="004B6704"/>
    <w:rsid w:val="004D49B0"/>
    <w:rsid w:val="004D5B6A"/>
    <w:rsid w:val="004D5CC5"/>
    <w:rsid w:val="004E6743"/>
    <w:rsid w:val="004E7090"/>
    <w:rsid w:val="004F285C"/>
    <w:rsid w:val="004F5ADE"/>
    <w:rsid w:val="005024E3"/>
    <w:rsid w:val="005068FA"/>
    <w:rsid w:val="0050760D"/>
    <w:rsid w:val="00517E0F"/>
    <w:rsid w:val="00536100"/>
    <w:rsid w:val="005421B8"/>
    <w:rsid w:val="0054378A"/>
    <w:rsid w:val="00564561"/>
    <w:rsid w:val="0056685C"/>
    <w:rsid w:val="00584BAF"/>
    <w:rsid w:val="005B6B23"/>
    <w:rsid w:val="005B6EF4"/>
    <w:rsid w:val="005C72DE"/>
    <w:rsid w:val="005D3B64"/>
    <w:rsid w:val="005F3BB4"/>
    <w:rsid w:val="005F4B26"/>
    <w:rsid w:val="005F5FC0"/>
    <w:rsid w:val="006118A1"/>
    <w:rsid w:val="00616774"/>
    <w:rsid w:val="0064141F"/>
    <w:rsid w:val="00656410"/>
    <w:rsid w:val="006579D2"/>
    <w:rsid w:val="00657C3A"/>
    <w:rsid w:val="00684052"/>
    <w:rsid w:val="00685DD7"/>
    <w:rsid w:val="006A7D70"/>
    <w:rsid w:val="006B226E"/>
    <w:rsid w:val="006B3DEE"/>
    <w:rsid w:val="006D45A9"/>
    <w:rsid w:val="006F184A"/>
    <w:rsid w:val="007021AF"/>
    <w:rsid w:val="0070616F"/>
    <w:rsid w:val="00707F95"/>
    <w:rsid w:val="007152F9"/>
    <w:rsid w:val="00715653"/>
    <w:rsid w:val="007248C6"/>
    <w:rsid w:val="007521BE"/>
    <w:rsid w:val="00762319"/>
    <w:rsid w:val="007659E2"/>
    <w:rsid w:val="00773E4B"/>
    <w:rsid w:val="0078273B"/>
    <w:rsid w:val="00782B87"/>
    <w:rsid w:val="00786E4C"/>
    <w:rsid w:val="0078725B"/>
    <w:rsid w:val="007938BC"/>
    <w:rsid w:val="007A2456"/>
    <w:rsid w:val="007B2EFA"/>
    <w:rsid w:val="007C5456"/>
    <w:rsid w:val="007C5BC9"/>
    <w:rsid w:val="007C7304"/>
    <w:rsid w:val="007D75C9"/>
    <w:rsid w:val="00814E54"/>
    <w:rsid w:val="008320B4"/>
    <w:rsid w:val="00840D0B"/>
    <w:rsid w:val="0085292C"/>
    <w:rsid w:val="008535C9"/>
    <w:rsid w:val="008566FC"/>
    <w:rsid w:val="008677EB"/>
    <w:rsid w:val="008768DC"/>
    <w:rsid w:val="0089240C"/>
    <w:rsid w:val="00895CD7"/>
    <w:rsid w:val="008B191B"/>
    <w:rsid w:val="008B21B8"/>
    <w:rsid w:val="008C671F"/>
    <w:rsid w:val="008E241D"/>
    <w:rsid w:val="00905E80"/>
    <w:rsid w:val="009100B5"/>
    <w:rsid w:val="009200AA"/>
    <w:rsid w:val="009365CD"/>
    <w:rsid w:val="00944810"/>
    <w:rsid w:val="009475C5"/>
    <w:rsid w:val="00972137"/>
    <w:rsid w:val="00983329"/>
    <w:rsid w:val="00985B44"/>
    <w:rsid w:val="00987AAF"/>
    <w:rsid w:val="00993BA6"/>
    <w:rsid w:val="009967DC"/>
    <w:rsid w:val="009B11C3"/>
    <w:rsid w:val="009B72F6"/>
    <w:rsid w:val="009B734D"/>
    <w:rsid w:val="009F1709"/>
    <w:rsid w:val="00A00B0F"/>
    <w:rsid w:val="00A02D4F"/>
    <w:rsid w:val="00A164A0"/>
    <w:rsid w:val="00A178BA"/>
    <w:rsid w:val="00A25313"/>
    <w:rsid w:val="00A25B7E"/>
    <w:rsid w:val="00A6501A"/>
    <w:rsid w:val="00A80948"/>
    <w:rsid w:val="00A85C13"/>
    <w:rsid w:val="00AA7907"/>
    <w:rsid w:val="00AB6A0E"/>
    <w:rsid w:val="00AE09FF"/>
    <w:rsid w:val="00AF0185"/>
    <w:rsid w:val="00B173FD"/>
    <w:rsid w:val="00B23A8B"/>
    <w:rsid w:val="00B307E6"/>
    <w:rsid w:val="00B35B13"/>
    <w:rsid w:val="00B43C0C"/>
    <w:rsid w:val="00B44736"/>
    <w:rsid w:val="00B52442"/>
    <w:rsid w:val="00B84005"/>
    <w:rsid w:val="00B965DF"/>
    <w:rsid w:val="00BB2DCC"/>
    <w:rsid w:val="00BC1233"/>
    <w:rsid w:val="00BC4C4C"/>
    <w:rsid w:val="00BD1A3E"/>
    <w:rsid w:val="00BF0138"/>
    <w:rsid w:val="00C02343"/>
    <w:rsid w:val="00C02F60"/>
    <w:rsid w:val="00C033C2"/>
    <w:rsid w:val="00C04149"/>
    <w:rsid w:val="00C22C0B"/>
    <w:rsid w:val="00C335A5"/>
    <w:rsid w:val="00C34865"/>
    <w:rsid w:val="00C36D14"/>
    <w:rsid w:val="00C50B6E"/>
    <w:rsid w:val="00C75EA1"/>
    <w:rsid w:val="00C907D3"/>
    <w:rsid w:val="00CA3B0E"/>
    <w:rsid w:val="00CB6CBC"/>
    <w:rsid w:val="00CC65CF"/>
    <w:rsid w:val="00CC6F4F"/>
    <w:rsid w:val="00CD1D3F"/>
    <w:rsid w:val="00CD2A26"/>
    <w:rsid w:val="00CD4CC0"/>
    <w:rsid w:val="00CE23EF"/>
    <w:rsid w:val="00CF0B75"/>
    <w:rsid w:val="00D10E92"/>
    <w:rsid w:val="00D116AF"/>
    <w:rsid w:val="00D11776"/>
    <w:rsid w:val="00D24343"/>
    <w:rsid w:val="00D34660"/>
    <w:rsid w:val="00D61B76"/>
    <w:rsid w:val="00D67996"/>
    <w:rsid w:val="00D72BDB"/>
    <w:rsid w:val="00D80A3C"/>
    <w:rsid w:val="00D83BB7"/>
    <w:rsid w:val="00D85159"/>
    <w:rsid w:val="00D92809"/>
    <w:rsid w:val="00D94464"/>
    <w:rsid w:val="00DA311D"/>
    <w:rsid w:val="00DB0DD7"/>
    <w:rsid w:val="00DB6B4D"/>
    <w:rsid w:val="00DC05AF"/>
    <w:rsid w:val="00DC2E27"/>
    <w:rsid w:val="00DC5767"/>
    <w:rsid w:val="00DC5A96"/>
    <w:rsid w:val="00DE70A5"/>
    <w:rsid w:val="00DF77DF"/>
    <w:rsid w:val="00E133B5"/>
    <w:rsid w:val="00E1473D"/>
    <w:rsid w:val="00E164D1"/>
    <w:rsid w:val="00E235AA"/>
    <w:rsid w:val="00E45974"/>
    <w:rsid w:val="00E52A40"/>
    <w:rsid w:val="00E539D5"/>
    <w:rsid w:val="00E60EF1"/>
    <w:rsid w:val="00E62612"/>
    <w:rsid w:val="00E84AC3"/>
    <w:rsid w:val="00E85848"/>
    <w:rsid w:val="00E93B80"/>
    <w:rsid w:val="00E97249"/>
    <w:rsid w:val="00EC5576"/>
    <w:rsid w:val="00EC60B7"/>
    <w:rsid w:val="00ED24B2"/>
    <w:rsid w:val="00ED58C0"/>
    <w:rsid w:val="00EF1000"/>
    <w:rsid w:val="00F10A27"/>
    <w:rsid w:val="00F42506"/>
    <w:rsid w:val="00F47144"/>
    <w:rsid w:val="00F56FE9"/>
    <w:rsid w:val="00F71871"/>
    <w:rsid w:val="00F77408"/>
    <w:rsid w:val="00F80E94"/>
    <w:rsid w:val="00F978B8"/>
    <w:rsid w:val="00FA29F8"/>
    <w:rsid w:val="00FA6371"/>
    <w:rsid w:val="00FA6786"/>
    <w:rsid w:val="00FB03A8"/>
    <w:rsid w:val="00FB7C6E"/>
    <w:rsid w:val="00FC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81139"/>
  <w15:chartTrackingRefBased/>
  <w15:docId w15:val="{3C5C9C50-26BB-E344-9512-074A1B2B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6F2"/>
    <w:pPr>
      <w:spacing w:after="240" w:line="276" w:lineRule="auto"/>
    </w:pPr>
    <w:rPr>
      <w:rFonts w:cstheme="minorHAnsi"/>
      <w:szCs w:val="21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FA6371"/>
    <w:pPr>
      <w:outlineLvl w:val="0"/>
    </w:pPr>
    <w:rPr>
      <w:sz w:val="72"/>
      <w:szCs w:val="7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65CF"/>
    <w:pPr>
      <w:keepNext/>
      <w:keepLines/>
      <w:spacing w:after="360" w:line="240" w:lineRule="auto"/>
      <w:outlineLvl w:val="1"/>
    </w:pPr>
    <w:rPr>
      <w:rFonts w:asciiTheme="majorHAnsi" w:eastAsiaTheme="majorEastAsia" w:hAnsiTheme="majorHAnsi" w:cstheme="majorBidi"/>
      <w:noProof/>
      <w:color w:val="000000" w:themeColor="text1"/>
      <w:sz w:val="52"/>
      <w:szCs w:val="5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B6B23"/>
    <w:pPr>
      <w:spacing w:after="120"/>
      <w:outlineLvl w:val="2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052"/>
  </w:style>
  <w:style w:type="paragraph" w:styleId="Footer">
    <w:name w:val="footer"/>
    <w:basedOn w:val="Normal"/>
    <w:link w:val="FooterChar"/>
    <w:uiPriority w:val="99"/>
    <w:unhideWhenUsed/>
    <w:rsid w:val="006840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052"/>
  </w:style>
  <w:style w:type="character" w:customStyle="1" w:styleId="Heading1Char">
    <w:name w:val="Heading 1 Char"/>
    <w:basedOn w:val="DefaultParagraphFont"/>
    <w:link w:val="Heading1"/>
    <w:uiPriority w:val="9"/>
    <w:rsid w:val="00FA6371"/>
    <w:rPr>
      <w:rFonts w:asciiTheme="majorHAnsi" w:eastAsiaTheme="majorEastAsia" w:hAnsiTheme="majorHAnsi" w:cstheme="majorBidi"/>
      <w:color w:val="000000" w:themeColor="text1"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CC65CF"/>
    <w:rPr>
      <w:rFonts w:asciiTheme="majorHAnsi" w:eastAsiaTheme="majorEastAsia" w:hAnsiTheme="majorHAnsi" w:cstheme="majorBidi"/>
      <w:noProof/>
      <w:color w:val="000000" w:themeColor="text1"/>
      <w:sz w:val="52"/>
      <w:szCs w:val="52"/>
    </w:rPr>
  </w:style>
  <w:style w:type="table" w:styleId="TableGrid">
    <w:name w:val="Table Grid"/>
    <w:basedOn w:val="TableNormal"/>
    <w:uiPriority w:val="39"/>
    <w:rsid w:val="002B1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B1BC4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B6B23"/>
    <w:rPr>
      <w:rFonts w:cstheme="minorHAnsi"/>
      <w:sz w:val="32"/>
      <w:szCs w:val="32"/>
    </w:rPr>
  </w:style>
  <w:style w:type="paragraph" w:customStyle="1" w:styleId="Heading3bold">
    <w:name w:val="Heading 3 bold"/>
    <w:basedOn w:val="Heading3"/>
    <w:qFormat/>
    <w:rsid w:val="00ED24B2"/>
    <w:pPr>
      <w:spacing w:before="120"/>
    </w:pPr>
    <w:rPr>
      <w:b/>
      <w:bCs/>
    </w:rPr>
  </w:style>
  <w:style w:type="paragraph" w:customStyle="1" w:styleId="Paragraph1ptrule">
    <w:name w:val="Paragraph 1pt rule"/>
    <w:qFormat/>
    <w:rsid w:val="00344FF9"/>
    <w:pPr>
      <w:shd w:val="clear" w:color="auto" w:fill="2F1683" w:themeFill="accent1"/>
      <w:spacing w:before="240" w:after="240"/>
    </w:pPr>
    <w:rPr>
      <w:rFonts w:asciiTheme="majorHAnsi" w:eastAsiaTheme="majorEastAsia" w:hAnsiTheme="majorHAnsi" w:cstheme="majorBidi"/>
      <w:noProof/>
      <w:color w:val="2F1683" w:themeColor="accent1"/>
      <w:sz w:val="2"/>
      <w:szCs w:val="2"/>
    </w:rPr>
  </w:style>
  <w:style w:type="paragraph" w:customStyle="1" w:styleId="TickBullettext">
    <w:name w:val="Tick Bullet text"/>
    <w:basedOn w:val="Normal"/>
    <w:qFormat/>
    <w:rsid w:val="001B41A8"/>
    <w:pPr>
      <w:ind w:left="550" w:hanging="550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003F61"/>
    <w:rPr>
      <w:color w:val="2E158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F6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B259C"/>
    <w:pPr>
      <w:ind w:left="720"/>
    </w:pPr>
  </w:style>
  <w:style w:type="paragraph" w:customStyle="1" w:styleId="Level1bodytext">
    <w:name w:val="Level 1 body text"/>
    <w:qFormat/>
    <w:rsid w:val="001E507D"/>
    <w:rPr>
      <w:rFonts w:cstheme="minorHAnsi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084CDD"/>
    <w:rPr>
      <w:color w:val="ED7D31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40C"/>
    <w:rPr>
      <w:rFonts w:cs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40C"/>
    <w:rPr>
      <w:rFonts w:cstheme="minorHAns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image" Target="media/image1.png"/><Relationship Id="rId25" Type="http://schemas.openxmlformats.org/officeDocument/2006/relationships/hyperlink" Target="http://www.lgpsmember.org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7.sv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hyperlink" Target="http://www.lgpsmember.org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GPS">
  <a:themeElements>
    <a:clrScheme name="LG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2F1683"/>
      </a:accent1>
      <a:accent2>
        <a:srgbClr val="ED7D31"/>
      </a:accent2>
      <a:accent3>
        <a:srgbClr val="D13D15"/>
      </a:accent3>
      <a:accent4>
        <a:srgbClr val="4F6F3F"/>
      </a:accent4>
      <a:accent5>
        <a:srgbClr val="919191"/>
      </a:accent5>
      <a:accent6>
        <a:srgbClr val="CACACA"/>
      </a:accent6>
      <a:hlink>
        <a:srgbClr val="2E1583"/>
      </a:hlink>
      <a:folHlink>
        <a:srgbClr val="ED7D3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GPS" id="{B5B9F257-65C3-A54A-B153-865467D5DEDD}" vid="{E0F18B58-82B8-6E4A-AC20-7809700B8B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975E344276F4A8689D4A7054B0E58" ma:contentTypeVersion="24" ma:contentTypeDescription="Create a new document." ma:contentTypeScope="" ma:versionID="0beb7b2f8023e6ab9baa537e7c57f7d1">
  <xsd:schema xmlns:xsd="http://www.w3.org/2001/XMLSchema" xmlns:xs="http://www.w3.org/2001/XMLSchema" xmlns:p="http://schemas.microsoft.com/office/2006/metadata/properties" xmlns:ns2="f892bc6d-4373-4448-9da1-3e4deb534658" xmlns:ns3="4c0fc6d1-1ff6-4501-9111-f8704c4ff172" targetNamespace="http://schemas.microsoft.com/office/2006/metadata/properties" ma:root="true" ma:fieldsID="42a649bb096d8cc6dcfce68a7299c945" ns2:_="" ns3:_="">
    <xsd:import namespace="f892bc6d-4373-4448-9da1-3e4deb534658"/>
    <xsd:import namespace="4c0fc6d1-1ff6-4501-9111-f8704c4ff172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Topic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etingDat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c6d-4373-4448-9da1-3e4deb534658" elementFormDefault="qualified">
    <xsd:import namespace="http://schemas.microsoft.com/office/2006/documentManagement/types"/>
    <xsd:import namespace="http://schemas.microsoft.com/office/infopath/2007/PartnerControls"/>
    <xsd:element name="Date" ma:index="1" nillable="true" ma:displayName="Date" ma:format="DateOnly" ma:internalName="Date">
      <xsd:simpleType>
        <xsd:restriction base="dms:DateTime"/>
      </xsd:simpleType>
    </xsd:element>
    <xsd:element name="Topic" ma:index="3" nillable="true" ma:displayName="Topic" ma:format="Dropdown" ma:internalName="Topic">
      <xsd:simpleType>
        <xsd:restriction base="dms:Text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etingDate" ma:index="17" nillable="true" ma:displayName="Meeting Date" ma:format="Dropdown" ma:internalName="MeetingDate">
      <xsd:simpleType>
        <xsd:restriction base="dms:Text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323a573-f4b2-49c1-a657-d409971b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fc6d1-1ff6-4501-9111-f8704c4ff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1" nillable="true" ma:displayName="Taxonomy Catch All Column" ma:hidden="true" ma:list="{8e9e4ac3-4c27-417f-b6d0-a3cd07c518c8}" ma:internalName="TaxCatchAll" ma:showField="CatchAllData" ma:web="4c0fc6d1-1ff6-4501-9111-f8704c4ff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fc6d1-1ff6-4501-9111-f8704c4ff172" xsi:nil="true"/>
    <lcf76f155ced4ddcb4097134ff3c332f xmlns="f892bc6d-4373-4448-9da1-3e4deb534658">
      <Terms xmlns="http://schemas.microsoft.com/office/infopath/2007/PartnerControls"/>
    </lcf76f155ced4ddcb4097134ff3c332f>
    <Date xmlns="f892bc6d-4373-4448-9da1-3e4deb534658" xsi:nil="true"/>
    <MeetingDate xmlns="f892bc6d-4373-4448-9da1-3e4deb534658" xsi:nil="true"/>
    <Topic xmlns="f892bc6d-4373-4448-9da1-3e4deb534658" xsi:nil="true"/>
  </documentManagement>
</p:properties>
</file>

<file path=customXml/itemProps1.xml><?xml version="1.0" encoding="utf-8"?>
<ds:datastoreItem xmlns:ds="http://schemas.openxmlformats.org/officeDocument/2006/customXml" ds:itemID="{F284A0A8-09A4-4173-BA68-69055157B0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4E09FE-1B00-4792-BE03-E3B6847A0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92bc6d-4373-4448-9da1-3e4deb534658"/>
    <ds:schemaRef ds:uri="4c0fc6d1-1ff6-4501-9111-f8704c4ff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5A6DA3-71CC-4A44-A2DB-C37B512F25EF}">
  <ds:schemaRefs>
    <ds:schemaRef ds:uri="http://schemas.microsoft.com/office/2006/metadata/properties"/>
    <ds:schemaRef ds:uri="http://schemas.microsoft.com/office/infopath/2007/PartnerControls"/>
    <ds:schemaRef ds:uri="4c0fc6d1-1ff6-4501-9111-f8704c4ff172"/>
    <ds:schemaRef ds:uri="f892bc6d-4373-4448-9da1-3e4deb5346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504</Words>
  <Characters>2878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Teitl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Rhona Green</dc:creator>
  <cp:keywords/>
  <dc:description/>
  <cp:lastModifiedBy>Nicola Emery</cp:lastModifiedBy>
  <cp:revision>2</cp:revision>
  <cp:lastPrinted>2023-09-08T13:26:00Z</cp:lastPrinted>
  <dcterms:created xsi:type="dcterms:W3CDTF">2026-07-24T17:19:00Z</dcterms:created>
  <dcterms:modified xsi:type="dcterms:W3CDTF">2026-07-24T17:19:00Z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0x010100197975E344276F4A8689D4A7054B0E58</vt:lpwstr>
  </property>
  <property fmtid="{D5CDD505-2E9C-101B-9397-08002B2CF9AE}" pid="3" name="MediaServiceImageTags">
    <vt:lpwstr/>
  </property>
</Properties>
</file>